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 w:cs="Times New Roman"/>
          <w:b/>
          <w:bCs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附件2：</w:t>
      </w:r>
      <w:r>
        <w:rPr>
          <w:rFonts w:hint="eastAsia" w:ascii="宋体" w:hAnsi="宋体" w:eastAsia="宋体" w:cs="Times New Roman"/>
          <w:b/>
          <w:bCs/>
          <w:color w:val="000000"/>
          <w:sz w:val="24"/>
        </w:rPr>
        <w:t>校友个人返校信息收集表</w:t>
      </w:r>
      <w:bookmarkStart w:id="0" w:name="_GoBack"/>
      <w:bookmarkEnd w:id="0"/>
    </w:p>
    <w:tbl>
      <w:tblPr>
        <w:tblStyle w:val="3"/>
        <w:tblW w:w="96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450"/>
        <w:gridCol w:w="660"/>
        <w:gridCol w:w="675"/>
        <w:gridCol w:w="1035"/>
        <w:gridCol w:w="1035"/>
        <w:gridCol w:w="1125"/>
        <w:gridCol w:w="1005"/>
        <w:gridCol w:w="1005"/>
        <w:gridCol w:w="885"/>
        <w:gridCol w:w="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年级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入学时间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所在省市区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职务（职称）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手机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常用邮箱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回执单发送至邮箱zhaohui97@qq.com，华中师范大学马克思主义学院校友联络人：赵慧，办公电话：027-67868277。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MTU4NDBjZTJkYTg4ODY4MGZjMGYzOGI4NmZjYzQifQ=="/>
  </w:docVars>
  <w:rsids>
    <w:rsidRoot w:val="00000000"/>
    <w:rsid w:val="555A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styleId="5">
    <w:name w:val="annotation reference"/>
    <w:basedOn w:val="4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2023-08-07T06:53:05Z</dcterms:created>
  <dc:creator>Administrator</dc:creator>
  <cp:lastModifiedBy>Administrator</cp:lastModifiedBy>
  <dcterms:modified xsi:type="dcterms:W3CDTF">2023-08-07T06:53:15Z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7941D2CA967F476EAF09B02DA723E887_12</vt:lpwstr>
  </property>
</Properties>
</file>