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03F" w:rsidRDefault="00477311">
      <w:pPr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bCs/>
          <w:sz w:val="32"/>
          <w:szCs w:val="36"/>
        </w:rPr>
        <w:instrText>ADDIN CNKISM.UserStyle</w:instrText>
      </w:r>
      <w:r>
        <w:rPr>
          <w:b/>
          <w:bCs/>
          <w:sz w:val="32"/>
          <w:szCs w:val="36"/>
        </w:rPr>
      </w:r>
      <w:r>
        <w:rPr>
          <w:b/>
          <w:bCs/>
          <w:sz w:val="32"/>
          <w:szCs w:val="36"/>
        </w:rPr>
        <w:fldChar w:fldCharType="end"/>
      </w:r>
      <w:r w:rsidR="004F3786">
        <w:rPr>
          <w:rFonts w:hint="eastAsia"/>
          <w:b/>
          <w:bCs/>
          <w:sz w:val="32"/>
          <w:szCs w:val="36"/>
        </w:rPr>
        <w:t>关于公开选拔华中师范大学</w:t>
      </w:r>
    </w:p>
    <w:p w:rsidR="00477311" w:rsidRDefault="0032316C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习近平新时代中国特色社会主义</w:t>
      </w:r>
      <w:r w:rsidR="00477311">
        <w:rPr>
          <w:rFonts w:hint="eastAsia"/>
          <w:b/>
          <w:bCs/>
          <w:sz w:val="32"/>
          <w:szCs w:val="36"/>
        </w:rPr>
        <w:t>思想</w:t>
      </w:r>
    </w:p>
    <w:p w:rsidR="000C203F" w:rsidRDefault="0032316C">
      <w:pPr>
        <w:jc w:val="center"/>
        <w:rPr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学生研习社</w:t>
      </w:r>
      <w:r w:rsidR="004F3786">
        <w:rPr>
          <w:rFonts w:hint="eastAsia"/>
          <w:b/>
          <w:bCs/>
          <w:sz w:val="32"/>
          <w:szCs w:val="36"/>
        </w:rPr>
        <w:t>成员的通知</w:t>
      </w:r>
    </w:p>
    <w:p w:rsidR="00C86EF6" w:rsidRPr="00C86EF6" w:rsidRDefault="00C86EF6" w:rsidP="00C86EF6">
      <w:pPr>
        <w:spacing w:line="360" w:lineRule="auto"/>
        <w:ind w:firstLineChars="200" w:firstLine="480"/>
        <w:rPr>
          <w:sz w:val="24"/>
          <w:szCs w:val="24"/>
        </w:rPr>
      </w:pPr>
      <w:r w:rsidRPr="00C86EF6">
        <w:rPr>
          <w:rFonts w:hint="eastAsia"/>
          <w:sz w:val="24"/>
          <w:szCs w:val="24"/>
        </w:rPr>
        <w:t>为学习、传播、践行习近平新时代中国特色社会主义思想，马克思主义学院在学校和学院党委的领导下，成立“华中师范大学习近平新时代中国特色社会主义思想学生研习社”（下文简称“研习社”）。研习社自成立以来，完成校内外宣讲</w:t>
      </w:r>
      <w:r w:rsidRPr="00C86EF6">
        <w:rPr>
          <w:rFonts w:hint="eastAsia"/>
          <w:sz w:val="24"/>
          <w:szCs w:val="24"/>
        </w:rPr>
        <w:t>78</w:t>
      </w:r>
      <w:r w:rsidRPr="00C86EF6">
        <w:rPr>
          <w:rFonts w:hint="eastAsia"/>
          <w:sz w:val="24"/>
          <w:szCs w:val="24"/>
        </w:rPr>
        <w:t>场，提高宣讲团成员理论宣讲水平；带动青年学生进行理论学习、理论传播、理论践行，营造学“习”热潮。</w:t>
      </w:r>
    </w:p>
    <w:p w:rsidR="00C86EF6" w:rsidRDefault="00C86EF6" w:rsidP="00C86EF6">
      <w:pPr>
        <w:spacing w:line="360" w:lineRule="auto"/>
        <w:ind w:firstLineChars="200" w:firstLine="480"/>
        <w:rPr>
          <w:sz w:val="24"/>
          <w:szCs w:val="24"/>
        </w:rPr>
      </w:pPr>
      <w:r w:rsidRPr="00C86EF6">
        <w:rPr>
          <w:rFonts w:hint="eastAsia"/>
          <w:sz w:val="24"/>
          <w:szCs w:val="24"/>
        </w:rPr>
        <w:t>为完善研习社组织体系，充实研习社工作队伍，形成一支有热情、有能力、有水平、有成绩的优秀团队，研习社现决定面向全校公开选拔新成员。</w:t>
      </w:r>
    </w:p>
    <w:p w:rsidR="000C203F" w:rsidRDefault="004F3786" w:rsidP="00C86EF6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一、工作原则</w:t>
      </w:r>
    </w:p>
    <w:p w:rsidR="000C203F" w:rsidRDefault="004F3786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公平、公正、公开，择优录取。</w:t>
      </w:r>
    </w:p>
    <w:p w:rsidR="000C203F" w:rsidRDefault="004F3786" w:rsidP="00477311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二、选拔范围</w:t>
      </w:r>
      <w:r>
        <w:rPr>
          <w:rFonts w:hint="eastAsia"/>
          <w:b/>
          <w:bCs/>
          <w:sz w:val="24"/>
          <w:szCs w:val="24"/>
        </w:rPr>
        <w:t> </w:t>
      </w:r>
    </w:p>
    <w:p w:rsid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华中师范大学全日制在校大学生（本、硕、博）</w:t>
      </w:r>
    </w:p>
    <w:p w:rsidR="000C203F" w:rsidRDefault="00477311" w:rsidP="00477311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三、选拔</w:t>
      </w:r>
      <w:r w:rsidR="004F3786">
        <w:rPr>
          <w:rFonts w:hint="eastAsia"/>
          <w:b/>
          <w:bCs/>
          <w:sz w:val="24"/>
          <w:szCs w:val="24"/>
        </w:rPr>
        <w:t>要求</w:t>
      </w:r>
      <w:r w:rsidR="004F3786">
        <w:rPr>
          <w:rFonts w:hint="eastAsia"/>
          <w:b/>
          <w:bCs/>
          <w:sz w:val="24"/>
          <w:szCs w:val="24"/>
        </w:rPr>
        <w:t> 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1.</w:t>
      </w:r>
      <w:r w:rsidRPr="00477311">
        <w:rPr>
          <w:rFonts w:hint="eastAsia"/>
          <w:sz w:val="24"/>
          <w:szCs w:val="24"/>
        </w:rPr>
        <w:t>马克思主义理想信念坚定，政治思想觉悟高，对于马列主义等重要理论思想有深刻的认识和独到的见解；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2.</w:t>
      </w:r>
      <w:r w:rsidRPr="00477311">
        <w:rPr>
          <w:rFonts w:hint="eastAsia"/>
          <w:sz w:val="24"/>
          <w:szCs w:val="24"/>
        </w:rPr>
        <w:t>志存高远，思想上进，品学兼优，情理兼修，学习成绩及社会实践能力突出；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3.</w:t>
      </w:r>
      <w:r w:rsidRPr="00477311">
        <w:rPr>
          <w:rFonts w:hint="eastAsia"/>
          <w:sz w:val="24"/>
          <w:szCs w:val="24"/>
        </w:rPr>
        <w:t>语言表达能力强，临场应变能力强，</w:t>
      </w:r>
      <w:r w:rsidRPr="00477311">
        <w:rPr>
          <w:rFonts w:hint="eastAsia"/>
          <w:sz w:val="24"/>
          <w:szCs w:val="24"/>
        </w:rPr>
        <w:t xml:space="preserve"> </w:t>
      </w:r>
      <w:r w:rsidRPr="00477311">
        <w:rPr>
          <w:rFonts w:hint="eastAsia"/>
          <w:sz w:val="24"/>
          <w:szCs w:val="24"/>
        </w:rPr>
        <w:t>具有一定的创新能力或者创新思维；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4.</w:t>
      </w:r>
      <w:r w:rsidRPr="00477311">
        <w:rPr>
          <w:rFonts w:hint="eastAsia"/>
          <w:sz w:val="24"/>
          <w:szCs w:val="24"/>
        </w:rPr>
        <w:t>具有团队精神，工作认真负责，态度端正，愿意提升自我以及为宣讲团整体的提升做贡献；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5.</w:t>
      </w:r>
      <w:r w:rsidRPr="00477311">
        <w:rPr>
          <w:rFonts w:hint="eastAsia"/>
          <w:sz w:val="24"/>
          <w:szCs w:val="24"/>
        </w:rPr>
        <w:t>中共党员（含预备党员）或有学生干部任职经历的优先考虑；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6.</w:t>
      </w:r>
      <w:r w:rsidR="002D393A" w:rsidRPr="002D393A">
        <w:rPr>
          <w:rFonts w:hint="eastAsia"/>
          <w:sz w:val="24"/>
          <w:szCs w:val="24"/>
        </w:rPr>
        <w:t xml:space="preserve"> </w:t>
      </w:r>
      <w:r w:rsidR="002D393A" w:rsidRPr="00477311">
        <w:rPr>
          <w:rFonts w:hint="eastAsia"/>
          <w:sz w:val="24"/>
          <w:szCs w:val="24"/>
        </w:rPr>
        <w:t>遵纪守法，无违规违纪行为</w:t>
      </w:r>
      <w:r w:rsidRPr="00477311">
        <w:rPr>
          <w:rFonts w:hint="eastAsia"/>
          <w:sz w:val="24"/>
          <w:szCs w:val="24"/>
        </w:rPr>
        <w:t>；</w:t>
      </w:r>
    </w:p>
    <w:p w:rsid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7.</w:t>
      </w:r>
      <w:r w:rsidR="002D393A" w:rsidRPr="002D393A">
        <w:rPr>
          <w:rFonts w:hint="eastAsia"/>
          <w:sz w:val="24"/>
          <w:szCs w:val="24"/>
        </w:rPr>
        <w:t xml:space="preserve"> </w:t>
      </w:r>
      <w:r w:rsidR="002D393A" w:rsidRPr="00477311">
        <w:rPr>
          <w:rFonts w:hint="eastAsia"/>
          <w:sz w:val="24"/>
          <w:szCs w:val="24"/>
        </w:rPr>
        <w:t>有新媒体制作、宣传、文章撰写、组织策划等方面特长的优先考虑</w:t>
      </w:r>
      <w:r w:rsidRPr="00477311">
        <w:rPr>
          <w:rFonts w:hint="eastAsia"/>
          <w:sz w:val="24"/>
          <w:szCs w:val="24"/>
        </w:rPr>
        <w:t>。</w:t>
      </w:r>
    </w:p>
    <w:p w:rsidR="000C203F" w:rsidRDefault="004F3786" w:rsidP="00477311">
      <w:pPr>
        <w:spacing w:line="360" w:lineRule="auto"/>
        <w:ind w:firstLineChars="200" w:firstLine="482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四、选拔流程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（一）报名方式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采取个人自荐方式，报名者请在</w:t>
      </w:r>
      <w:r w:rsidRPr="00477311">
        <w:rPr>
          <w:rFonts w:hint="eastAsia"/>
          <w:sz w:val="24"/>
          <w:szCs w:val="24"/>
        </w:rPr>
        <w:t>5</w:t>
      </w:r>
      <w:r w:rsidRPr="00477311">
        <w:rPr>
          <w:rFonts w:hint="eastAsia"/>
          <w:sz w:val="24"/>
          <w:szCs w:val="24"/>
        </w:rPr>
        <w:t>月</w:t>
      </w:r>
      <w:r w:rsidR="003D484E">
        <w:rPr>
          <w:sz w:val="24"/>
          <w:szCs w:val="24"/>
        </w:rPr>
        <w:t>29</w:t>
      </w:r>
      <w:r w:rsidRPr="00477311">
        <w:rPr>
          <w:rFonts w:hint="eastAsia"/>
          <w:sz w:val="24"/>
          <w:szCs w:val="24"/>
        </w:rPr>
        <w:t>日晚</w:t>
      </w:r>
      <w:r w:rsidRPr="00477311">
        <w:rPr>
          <w:rFonts w:hint="eastAsia"/>
          <w:sz w:val="24"/>
          <w:szCs w:val="24"/>
        </w:rPr>
        <w:t>20</w:t>
      </w:r>
      <w:r w:rsidRPr="00477311">
        <w:rPr>
          <w:rFonts w:hint="eastAsia"/>
          <w:sz w:val="24"/>
          <w:szCs w:val="24"/>
        </w:rPr>
        <w:t>点之前将电子版报名表（见</w:t>
      </w:r>
      <w:r w:rsidRPr="00477311">
        <w:rPr>
          <w:rFonts w:hint="eastAsia"/>
          <w:sz w:val="24"/>
          <w:szCs w:val="24"/>
        </w:rPr>
        <w:lastRenderedPageBreak/>
        <w:t>附件）发送至邮箱：</w:t>
      </w:r>
      <w:r w:rsidRPr="00477311">
        <w:rPr>
          <w:rFonts w:hint="eastAsia"/>
          <w:sz w:val="24"/>
          <w:szCs w:val="24"/>
        </w:rPr>
        <w:t>839505106@qq.com</w:t>
      </w:r>
      <w:r w:rsidRPr="00477311">
        <w:rPr>
          <w:rFonts w:hint="eastAsia"/>
          <w:sz w:val="24"/>
          <w:szCs w:val="24"/>
        </w:rPr>
        <w:t>。文件及邮件命名为：</w:t>
      </w:r>
      <w:r w:rsidR="003D484E">
        <w:rPr>
          <w:rFonts w:hint="eastAsia"/>
          <w:sz w:val="24"/>
          <w:szCs w:val="24"/>
        </w:rPr>
        <w:t>学院</w:t>
      </w:r>
      <w:r w:rsidR="003D484E">
        <w:rPr>
          <w:rFonts w:hint="eastAsia"/>
          <w:sz w:val="24"/>
          <w:szCs w:val="24"/>
        </w:rPr>
        <w:t>+</w:t>
      </w:r>
      <w:r w:rsidR="003D484E">
        <w:rPr>
          <w:rFonts w:hint="eastAsia"/>
          <w:sz w:val="24"/>
          <w:szCs w:val="24"/>
        </w:rPr>
        <w:t>年级</w:t>
      </w:r>
      <w:r w:rsidRPr="00477311">
        <w:rPr>
          <w:rFonts w:hint="eastAsia"/>
          <w:sz w:val="24"/>
          <w:szCs w:val="24"/>
        </w:rPr>
        <w:t>+</w:t>
      </w:r>
      <w:r w:rsidRPr="00477311">
        <w:rPr>
          <w:rFonts w:hint="eastAsia"/>
          <w:sz w:val="24"/>
          <w:szCs w:val="24"/>
        </w:rPr>
        <w:t>姓名</w:t>
      </w:r>
      <w:r w:rsidRPr="00477311">
        <w:rPr>
          <w:rFonts w:hint="eastAsia"/>
          <w:sz w:val="24"/>
          <w:szCs w:val="24"/>
        </w:rPr>
        <w:t>+</w:t>
      </w:r>
      <w:r w:rsidRPr="00477311">
        <w:rPr>
          <w:rFonts w:hint="eastAsia"/>
          <w:sz w:val="24"/>
          <w:szCs w:val="24"/>
        </w:rPr>
        <w:t>电话。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（二）面试环节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根据报名表和宣讲稿内容，筛选进入面试环节人员，由研习社对入选者进行面试考核。</w:t>
      </w:r>
    </w:p>
    <w:p w:rsid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面试将采取“</w:t>
      </w:r>
      <w:r w:rsidRPr="00477311">
        <w:rPr>
          <w:rFonts w:hint="eastAsia"/>
          <w:sz w:val="24"/>
          <w:szCs w:val="24"/>
        </w:rPr>
        <w:t>1</w:t>
      </w:r>
      <w:r w:rsidRPr="00477311">
        <w:rPr>
          <w:rFonts w:hint="eastAsia"/>
          <w:sz w:val="24"/>
          <w:szCs w:val="24"/>
        </w:rPr>
        <w:t>分钟自我介绍</w:t>
      </w:r>
      <w:r w:rsidRPr="00477311">
        <w:rPr>
          <w:rFonts w:hint="eastAsia"/>
          <w:sz w:val="24"/>
          <w:szCs w:val="24"/>
        </w:rPr>
        <w:t>+</w:t>
      </w:r>
      <w:r w:rsidR="002D393A">
        <w:rPr>
          <w:sz w:val="24"/>
          <w:szCs w:val="24"/>
        </w:rPr>
        <w:t>3</w:t>
      </w:r>
      <w:r w:rsidRPr="00477311">
        <w:rPr>
          <w:rFonts w:hint="eastAsia"/>
          <w:sz w:val="24"/>
          <w:szCs w:val="24"/>
        </w:rPr>
        <w:t>分钟模拟宣讲</w:t>
      </w:r>
      <w:r w:rsidR="002D393A">
        <w:rPr>
          <w:rFonts w:hint="eastAsia"/>
          <w:sz w:val="24"/>
          <w:szCs w:val="24"/>
        </w:rPr>
        <w:t>+2</w:t>
      </w:r>
      <w:r w:rsidR="002D393A">
        <w:rPr>
          <w:rFonts w:hint="eastAsia"/>
          <w:sz w:val="24"/>
          <w:szCs w:val="24"/>
        </w:rPr>
        <w:t>分钟答辩</w:t>
      </w:r>
      <w:r w:rsidRPr="00477311">
        <w:rPr>
          <w:rFonts w:hint="eastAsia"/>
          <w:sz w:val="24"/>
          <w:szCs w:val="24"/>
        </w:rPr>
        <w:t>”的模式，面试人员需提前准备好宣讲</w:t>
      </w:r>
      <w:r w:rsidRPr="00477311">
        <w:rPr>
          <w:rFonts w:hint="eastAsia"/>
          <w:sz w:val="24"/>
          <w:szCs w:val="24"/>
        </w:rPr>
        <w:t>PPT</w:t>
      </w:r>
      <w:r w:rsidRPr="00477311">
        <w:rPr>
          <w:rFonts w:hint="eastAsia"/>
          <w:sz w:val="24"/>
          <w:szCs w:val="24"/>
        </w:rPr>
        <w:t>、</w:t>
      </w:r>
      <w:r w:rsidRPr="00477311">
        <w:rPr>
          <w:rFonts w:hint="eastAsia"/>
          <w:sz w:val="24"/>
          <w:szCs w:val="24"/>
        </w:rPr>
        <w:t>3</w:t>
      </w:r>
      <w:r w:rsidRPr="00477311">
        <w:rPr>
          <w:rFonts w:hint="eastAsia"/>
          <w:sz w:val="24"/>
          <w:szCs w:val="24"/>
        </w:rPr>
        <w:t>份纸质版宣讲稿、</w:t>
      </w:r>
      <w:r w:rsidRPr="00477311">
        <w:rPr>
          <w:rFonts w:hint="eastAsia"/>
          <w:sz w:val="24"/>
          <w:szCs w:val="24"/>
        </w:rPr>
        <w:t>3</w:t>
      </w:r>
      <w:r w:rsidRPr="00477311">
        <w:rPr>
          <w:rFonts w:hint="eastAsia"/>
          <w:sz w:val="24"/>
          <w:szCs w:val="24"/>
        </w:rPr>
        <w:t>份纸质版报名表。</w:t>
      </w:r>
    </w:p>
    <w:p w:rsidR="002D393A" w:rsidRPr="002D393A" w:rsidRDefault="002D393A" w:rsidP="002D393A">
      <w:pPr>
        <w:spacing w:line="360" w:lineRule="auto"/>
        <w:ind w:firstLineChars="200" w:firstLine="480"/>
        <w:rPr>
          <w:sz w:val="24"/>
          <w:szCs w:val="24"/>
        </w:rPr>
      </w:pPr>
      <w:r w:rsidRPr="002D393A">
        <w:rPr>
          <w:rFonts w:hint="eastAsia"/>
          <w:sz w:val="24"/>
          <w:szCs w:val="24"/>
        </w:rPr>
        <w:t>（三）笔试环节</w:t>
      </w:r>
    </w:p>
    <w:p w:rsidR="002D393A" w:rsidRPr="002D393A" w:rsidRDefault="002D393A" w:rsidP="002D393A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面试当天将进行笔试选拔。笔试及面试成绩共同决定综合排名。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（三）人员公示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在</w:t>
      </w:r>
      <w:r w:rsidR="002D393A">
        <w:rPr>
          <w:rFonts w:hint="eastAsia"/>
          <w:sz w:val="24"/>
          <w:szCs w:val="24"/>
        </w:rPr>
        <w:t>选拔环节</w:t>
      </w:r>
      <w:r w:rsidRPr="00477311">
        <w:rPr>
          <w:rFonts w:hint="eastAsia"/>
          <w:sz w:val="24"/>
          <w:szCs w:val="24"/>
        </w:rPr>
        <w:t>全部结束后，由研习社指导老师及成员进行讨论研究，根据宣讲稿、面试</w:t>
      </w:r>
      <w:r w:rsidR="002D393A">
        <w:rPr>
          <w:rFonts w:hint="eastAsia"/>
          <w:sz w:val="24"/>
          <w:szCs w:val="24"/>
        </w:rPr>
        <w:t>、笔试</w:t>
      </w:r>
      <w:r w:rsidRPr="00477311">
        <w:rPr>
          <w:rFonts w:hint="eastAsia"/>
          <w:sz w:val="24"/>
          <w:szCs w:val="24"/>
        </w:rPr>
        <w:t>表现</w:t>
      </w:r>
      <w:r w:rsidR="002D393A">
        <w:rPr>
          <w:rFonts w:hint="eastAsia"/>
          <w:sz w:val="24"/>
          <w:szCs w:val="24"/>
        </w:rPr>
        <w:t>等</w:t>
      </w:r>
      <w:r w:rsidRPr="00477311">
        <w:rPr>
          <w:rFonts w:hint="eastAsia"/>
          <w:sz w:val="24"/>
          <w:szCs w:val="24"/>
        </w:rPr>
        <w:t>进行综合评定，确定习近平新时代中国特色社会主义思想学生研习社最终人选，</w:t>
      </w:r>
      <w:r w:rsidR="00375F22">
        <w:rPr>
          <w:rFonts w:hint="eastAsia"/>
          <w:sz w:val="24"/>
          <w:szCs w:val="24"/>
        </w:rPr>
        <w:t>面试结果</w:t>
      </w:r>
      <w:r w:rsidRPr="00477311">
        <w:rPr>
          <w:rFonts w:hint="eastAsia"/>
          <w:sz w:val="24"/>
          <w:szCs w:val="24"/>
        </w:rPr>
        <w:t>将</w:t>
      </w:r>
      <w:r w:rsidR="00D74089">
        <w:rPr>
          <w:rFonts w:hint="eastAsia"/>
          <w:sz w:val="24"/>
          <w:szCs w:val="24"/>
        </w:rPr>
        <w:t>以</w:t>
      </w:r>
      <w:r w:rsidR="003D484E">
        <w:rPr>
          <w:rFonts w:hint="eastAsia"/>
          <w:sz w:val="24"/>
          <w:szCs w:val="24"/>
        </w:rPr>
        <w:t>短信形式通知</w:t>
      </w:r>
      <w:r w:rsidRPr="00477311">
        <w:rPr>
          <w:rFonts w:hint="eastAsia"/>
          <w:sz w:val="24"/>
          <w:szCs w:val="24"/>
        </w:rPr>
        <w:t>。</w:t>
      </w:r>
    </w:p>
    <w:p w:rsidR="00477311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（四）考核</w:t>
      </w:r>
    </w:p>
    <w:p w:rsidR="000C203F" w:rsidRPr="00477311" w:rsidRDefault="00477311" w:rsidP="00477311">
      <w:pPr>
        <w:spacing w:line="360" w:lineRule="auto"/>
        <w:ind w:firstLineChars="200" w:firstLine="480"/>
        <w:rPr>
          <w:sz w:val="24"/>
          <w:szCs w:val="24"/>
        </w:rPr>
      </w:pPr>
      <w:r w:rsidRPr="00477311">
        <w:rPr>
          <w:rFonts w:hint="eastAsia"/>
          <w:sz w:val="24"/>
          <w:szCs w:val="24"/>
        </w:rPr>
        <w:t>培训结束后进行统一考核，成为学生研习社正式成员。</w:t>
      </w:r>
      <w:r w:rsidR="00375F22" w:rsidRPr="00375F22">
        <w:rPr>
          <w:rFonts w:hint="eastAsia"/>
          <w:sz w:val="24"/>
          <w:szCs w:val="24"/>
        </w:rPr>
        <w:t>任期一年且考核合格</w:t>
      </w:r>
      <w:r w:rsidR="00375F22">
        <w:rPr>
          <w:rFonts w:hint="eastAsia"/>
          <w:sz w:val="24"/>
          <w:szCs w:val="24"/>
        </w:rPr>
        <w:t>的成员获得研习社</w:t>
      </w:r>
      <w:r w:rsidR="00375F22" w:rsidRPr="00375F22">
        <w:rPr>
          <w:rFonts w:hint="eastAsia"/>
          <w:sz w:val="24"/>
          <w:szCs w:val="24"/>
        </w:rPr>
        <w:t>聘书</w:t>
      </w:r>
      <w:r w:rsidR="00375F22">
        <w:rPr>
          <w:rFonts w:hint="eastAsia"/>
          <w:sz w:val="24"/>
          <w:szCs w:val="24"/>
        </w:rPr>
        <w:t>。</w:t>
      </w:r>
    </w:p>
    <w:p w:rsidR="000C203F" w:rsidRDefault="000C203F"/>
    <w:p w:rsidR="000C203F" w:rsidRDefault="000C203F"/>
    <w:p w:rsidR="00477311" w:rsidRPr="00477311" w:rsidRDefault="00477311" w:rsidP="00477311">
      <w:pPr>
        <w:spacing w:line="360" w:lineRule="auto"/>
        <w:ind w:left="422"/>
        <w:jc w:val="right"/>
        <w:rPr>
          <w:rFonts w:ascii="宋体" w:hAnsi="宋体"/>
          <w:bCs/>
          <w:sz w:val="24"/>
          <w:szCs w:val="28"/>
        </w:rPr>
      </w:pPr>
      <w:r w:rsidRPr="00477311">
        <w:rPr>
          <w:rFonts w:ascii="宋体" w:hAnsi="宋体" w:hint="eastAsia"/>
          <w:bCs/>
          <w:sz w:val="24"/>
          <w:szCs w:val="28"/>
        </w:rPr>
        <w:t>华中师范大学习近平新时代</w:t>
      </w:r>
    </w:p>
    <w:p w:rsidR="00477311" w:rsidRPr="00477311" w:rsidRDefault="00477311" w:rsidP="00477311">
      <w:pPr>
        <w:spacing w:line="360" w:lineRule="auto"/>
        <w:ind w:left="422"/>
        <w:jc w:val="right"/>
        <w:rPr>
          <w:rFonts w:ascii="宋体" w:hAnsi="宋体"/>
          <w:bCs/>
          <w:sz w:val="24"/>
          <w:szCs w:val="28"/>
        </w:rPr>
      </w:pPr>
      <w:r w:rsidRPr="00477311">
        <w:rPr>
          <w:rFonts w:ascii="宋体" w:hAnsi="宋体" w:hint="eastAsia"/>
          <w:bCs/>
          <w:sz w:val="24"/>
          <w:szCs w:val="28"/>
        </w:rPr>
        <w:t>中国特色社会主义思想学生研习社</w:t>
      </w:r>
    </w:p>
    <w:p w:rsidR="000C203F" w:rsidRPr="00477311" w:rsidRDefault="00477311" w:rsidP="00477311">
      <w:pPr>
        <w:spacing w:line="360" w:lineRule="auto"/>
        <w:ind w:left="422"/>
        <w:jc w:val="right"/>
        <w:rPr>
          <w:rFonts w:ascii="宋体" w:hAnsi="宋体"/>
          <w:bCs/>
          <w:sz w:val="24"/>
          <w:szCs w:val="28"/>
        </w:rPr>
        <w:sectPr w:rsidR="000C203F" w:rsidRPr="00477311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bookmarkStart w:id="0" w:name="_GoBack"/>
      <w:bookmarkEnd w:id="0"/>
      <w:r w:rsidRPr="00477311">
        <w:rPr>
          <w:rFonts w:ascii="宋体" w:hAnsi="宋体"/>
          <w:bCs/>
          <w:sz w:val="24"/>
          <w:szCs w:val="28"/>
        </w:rPr>
        <w:t>2018年5月</w:t>
      </w:r>
    </w:p>
    <w:p w:rsidR="000C203F" w:rsidRDefault="004F3786">
      <w:r>
        <w:rPr>
          <w:rFonts w:hint="eastAsia"/>
        </w:rPr>
        <w:lastRenderedPageBreak/>
        <w:t>附件：</w:t>
      </w:r>
    </w:p>
    <w:p w:rsidR="005E7F35" w:rsidRPr="005E7F35" w:rsidRDefault="005E7F35" w:rsidP="005E7F35">
      <w:pPr>
        <w:jc w:val="center"/>
        <w:rPr>
          <w:b/>
          <w:bCs/>
          <w:sz w:val="32"/>
          <w:szCs w:val="36"/>
        </w:rPr>
      </w:pPr>
      <w:r w:rsidRPr="005E7F35">
        <w:rPr>
          <w:rFonts w:hint="eastAsia"/>
          <w:b/>
          <w:bCs/>
          <w:sz w:val="32"/>
          <w:szCs w:val="36"/>
        </w:rPr>
        <w:t>华中师范大学习近平新时代</w:t>
      </w:r>
    </w:p>
    <w:p w:rsidR="000C203F" w:rsidRDefault="005E7F35" w:rsidP="005E7F35">
      <w:pPr>
        <w:jc w:val="center"/>
        <w:rPr>
          <w:b/>
          <w:bCs/>
          <w:sz w:val="32"/>
          <w:szCs w:val="36"/>
        </w:rPr>
      </w:pPr>
      <w:r w:rsidRPr="005E7F35">
        <w:rPr>
          <w:rFonts w:hint="eastAsia"/>
          <w:b/>
          <w:bCs/>
          <w:sz w:val="32"/>
          <w:szCs w:val="36"/>
        </w:rPr>
        <w:t>中国特色社会主义思想学生研习社</w:t>
      </w:r>
      <w:r w:rsidR="004F3786">
        <w:rPr>
          <w:rFonts w:hint="eastAsia"/>
          <w:b/>
          <w:bCs/>
          <w:sz w:val="32"/>
          <w:szCs w:val="36"/>
        </w:rPr>
        <w:t>报名表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8"/>
        <w:gridCol w:w="1639"/>
        <w:gridCol w:w="1250"/>
        <w:gridCol w:w="1928"/>
        <w:gridCol w:w="1825"/>
      </w:tblGrid>
      <w:tr w:rsidR="000C203F" w:rsidRPr="00A74DE9" w:rsidTr="002D393A">
        <w:trPr>
          <w:cantSplit/>
          <w:trHeight w:val="567"/>
          <w:jc w:val="center"/>
        </w:trPr>
        <w:tc>
          <w:tcPr>
            <w:tcW w:w="1738" w:type="dxa"/>
            <w:vAlign w:val="center"/>
          </w:tcPr>
          <w:p w:rsidR="000C203F" w:rsidRPr="00A74DE9" w:rsidRDefault="004F3786">
            <w:pPr>
              <w:jc w:val="center"/>
              <w:rPr>
                <w:szCs w:val="21"/>
              </w:rPr>
            </w:pPr>
            <w:r w:rsidRPr="00A74DE9">
              <w:rPr>
                <w:rFonts w:hint="eastAsia"/>
                <w:szCs w:val="21"/>
              </w:rPr>
              <w:t>姓</w:t>
            </w:r>
            <w:r w:rsidRPr="00A74DE9">
              <w:rPr>
                <w:rFonts w:hint="eastAsia"/>
                <w:szCs w:val="21"/>
              </w:rPr>
              <w:t xml:space="preserve">    </w:t>
            </w:r>
            <w:r w:rsidRPr="00A74DE9">
              <w:rPr>
                <w:rFonts w:hint="eastAsia"/>
                <w:szCs w:val="21"/>
              </w:rPr>
              <w:t>名</w:t>
            </w:r>
          </w:p>
        </w:tc>
        <w:tc>
          <w:tcPr>
            <w:tcW w:w="1639" w:type="dxa"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C203F" w:rsidRPr="00A74DE9" w:rsidRDefault="004F3786">
            <w:pPr>
              <w:jc w:val="center"/>
              <w:rPr>
                <w:szCs w:val="21"/>
              </w:rPr>
            </w:pPr>
            <w:r w:rsidRPr="00A74DE9">
              <w:rPr>
                <w:rFonts w:hint="eastAsia"/>
                <w:szCs w:val="21"/>
              </w:rPr>
              <w:t>性</w:t>
            </w:r>
            <w:r w:rsidRPr="00A74DE9">
              <w:rPr>
                <w:rFonts w:hint="eastAsia"/>
                <w:szCs w:val="21"/>
              </w:rPr>
              <w:t xml:space="preserve">    </w:t>
            </w:r>
            <w:r w:rsidRPr="00A74DE9">
              <w:rPr>
                <w:rFonts w:hint="eastAsia"/>
                <w:szCs w:val="21"/>
              </w:rPr>
              <w:t>别</w:t>
            </w:r>
          </w:p>
        </w:tc>
        <w:tc>
          <w:tcPr>
            <w:tcW w:w="1928" w:type="dxa"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Merge w:val="restart"/>
            <w:vAlign w:val="center"/>
          </w:tcPr>
          <w:p w:rsidR="000C203F" w:rsidRPr="00A74DE9" w:rsidRDefault="004F3786">
            <w:pPr>
              <w:jc w:val="center"/>
              <w:rPr>
                <w:szCs w:val="21"/>
              </w:rPr>
            </w:pPr>
            <w:r w:rsidRPr="00A74DE9">
              <w:rPr>
                <w:rFonts w:hint="eastAsia"/>
                <w:szCs w:val="21"/>
              </w:rPr>
              <w:t>照</w:t>
            </w:r>
            <w:r w:rsidRPr="00A74DE9">
              <w:rPr>
                <w:rFonts w:hint="eastAsia"/>
                <w:szCs w:val="21"/>
              </w:rPr>
              <w:t xml:space="preserve"> </w:t>
            </w:r>
            <w:r w:rsidRPr="00A74DE9">
              <w:rPr>
                <w:rFonts w:hint="eastAsia"/>
                <w:szCs w:val="21"/>
              </w:rPr>
              <w:t>片</w:t>
            </w:r>
          </w:p>
        </w:tc>
      </w:tr>
      <w:tr w:rsidR="000C203F" w:rsidRPr="00A74DE9" w:rsidTr="002D393A">
        <w:trPr>
          <w:cantSplit/>
          <w:trHeight w:val="567"/>
          <w:jc w:val="center"/>
        </w:trPr>
        <w:tc>
          <w:tcPr>
            <w:tcW w:w="1738" w:type="dxa"/>
            <w:vAlign w:val="center"/>
          </w:tcPr>
          <w:p w:rsidR="000C203F" w:rsidRPr="00A74DE9" w:rsidRDefault="004F3786">
            <w:pPr>
              <w:jc w:val="center"/>
              <w:rPr>
                <w:szCs w:val="21"/>
              </w:rPr>
            </w:pPr>
            <w:r w:rsidRPr="00A74DE9">
              <w:rPr>
                <w:rFonts w:hint="eastAsia"/>
                <w:szCs w:val="21"/>
              </w:rPr>
              <w:t>民</w:t>
            </w:r>
            <w:r w:rsidRPr="00A74DE9">
              <w:rPr>
                <w:rFonts w:hint="eastAsia"/>
                <w:szCs w:val="21"/>
              </w:rPr>
              <w:t xml:space="preserve">    </w:t>
            </w:r>
            <w:r w:rsidRPr="00A74DE9">
              <w:rPr>
                <w:rFonts w:hint="eastAsia"/>
                <w:szCs w:val="21"/>
              </w:rPr>
              <w:t>族</w:t>
            </w:r>
          </w:p>
        </w:tc>
        <w:tc>
          <w:tcPr>
            <w:tcW w:w="1639" w:type="dxa"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C203F" w:rsidRPr="00A74DE9" w:rsidRDefault="004F3786">
            <w:pPr>
              <w:jc w:val="center"/>
              <w:rPr>
                <w:szCs w:val="21"/>
              </w:rPr>
            </w:pPr>
            <w:r w:rsidRPr="00A74DE9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928" w:type="dxa"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</w:tr>
      <w:tr w:rsidR="000C203F" w:rsidRPr="00A74DE9" w:rsidTr="002D393A">
        <w:trPr>
          <w:cantSplit/>
          <w:trHeight w:val="567"/>
          <w:jc w:val="center"/>
        </w:trPr>
        <w:tc>
          <w:tcPr>
            <w:tcW w:w="1738" w:type="dxa"/>
            <w:vAlign w:val="center"/>
          </w:tcPr>
          <w:p w:rsidR="000C203F" w:rsidRPr="00A74DE9" w:rsidRDefault="00252A59">
            <w:pPr>
              <w:jc w:val="center"/>
              <w:rPr>
                <w:szCs w:val="21"/>
              </w:rPr>
            </w:pPr>
            <w:r w:rsidRPr="00A74DE9">
              <w:rPr>
                <w:rFonts w:hint="eastAsia"/>
                <w:szCs w:val="21"/>
              </w:rPr>
              <w:t>专业年级</w:t>
            </w:r>
          </w:p>
        </w:tc>
        <w:tc>
          <w:tcPr>
            <w:tcW w:w="1639" w:type="dxa"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C203F" w:rsidRPr="00A74DE9" w:rsidRDefault="004F3786">
            <w:pPr>
              <w:jc w:val="center"/>
              <w:rPr>
                <w:szCs w:val="21"/>
              </w:rPr>
            </w:pPr>
            <w:r w:rsidRPr="00A74DE9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928" w:type="dxa"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0C203F" w:rsidRPr="00A74DE9" w:rsidRDefault="000C203F">
            <w:pPr>
              <w:rPr>
                <w:szCs w:val="21"/>
              </w:rPr>
            </w:pPr>
          </w:p>
        </w:tc>
      </w:tr>
      <w:tr w:rsidR="000C203F" w:rsidRPr="00A74DE9" w:rsidTr="002D393A">
        <w:trPr>
          <w:cantSplit/>
          <w:trHeight w:val="567"/>
          <w:jc w:val="center"/>
        </w:trPr>
        <w:tc>
          <w:tcPr>
            <w:tcW w:w="1738" w:type="dxa"/>
            <w:vAlign w:val="center"/>
          </w:tcPr>
          <w:p w:rsidR="000C203F" w:rsidRPr="00A74DE9" w:rsidRDefault="00252A59" w:rsidP="00A74DE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话</w:t>
            </w:r>
          </w:p>
        </w:tc>
        <w:tc>
          <w:tcPr>
            <w:tcW w:w="1639" w:type="dxa"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  <w:tc>
          <w:tcPr>
            <w:tcW w:w="1250" w:type="dxa"/>
            <w:vAlign w:val="center"/>
          </w:tcPr>
          <w:p w:rsidR="000C203F" w:rsidRPr="00A74DE9" w:rsidRDefault="002D393A">
            <w:pPr>
              <w:jc w:val="center"/>
              <w:rPr>
                <w:szCs w:val="21"/>
              </w:rPr>
            </w:pPr>
            <w:r w:rsidRPr="00A74DE9">
              <w:rPr>
                <w:rFonts w:hint="eastAsia"/>
                <w:szCs w:val="21"/>
              </w:rPr>
              <w:t>QQ</w:t>
            </w:r>
            <w:r w:rsidRPr="00A74DE9">
              <w:rPr>
                <w:rFonts w:hint="eastAsia"/>
                <w:szCs w:val="21"/>
              </w:rPr>
              <w:t>号</w:t>
            </w:r>
          </w:p>
        </w:tc>
        <w:tc>
          <w:tcPr>
            <w:tcW w:w="1928" w:type="dxa"/>
            <w:vAlign w:val="center"/>
          </w:tcPr>
          <w:p w:rsidR="000C203F" w:rsidRPr="00A74DE9" w:rsidRDefault="000C203F">
            <w:pPr>
              <w:jc w:val="center"/>
              <w:rPr>
                <w:szCs w:val="21"/>
              </w:rPr>
            </w:pPr>
          </w:p>
        </w:tc>
        <w:tc>
          <w:tcPr>
            <w:tcW w:w="1825" w:type="dxa"/>
            <w:vMerge/>
            <w:vAlign w:val="center"/>
          </w:tcPr>
          <w:p w:rsidR="000C203F" w:rsidRPr="00A74DE9" w:rsidRDefault="000C203F">
            <w:pPr>
              <w:rPr>
                <w:szCs w:val="21"/>
              </w:rPr>
            </w:pPr>
          </w:p>
        </w:tc>
      </w:tr>
      <w:tr w:rsidR="00477311" w:rsidRPr="00A74DE9" w:rsidTr="002D393A">
        <w:trPr>
          <w:trHeight w:val="2072"/>
          <w:jc w:val="center"/>
        </w:trPr>
        <w:tc>
          <w:tcPr>
            <w:tcW w:w="1738" w:type="dxa"/>
            <w:vAlign w:val="center"/>
          </w:tcPr>
          <w:p w:rsidR="00477311" w:rsidRPr="00A74DE9" w:rsidRDefault="00477311" w:rsidP="00477311">
            <w:pPr>
              <w:jc w:val="center"/>
              <w:rPr>
                <w:rFonts w:ascii="宋体" w:hAnsi="宋体"/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在校期间所获</w:t>
            </w:r>
          </w:p>
          <w:p w:rsidR="00477311" w:rsidRPr="00A74DE9" w:rsidRDefault="00477311" w:rsidP="00477311">
            <w:pPr>
              <w:jc w:val="center"/>
              <w:rPr>
                <w:rFonts w:ascii="宋体" w:hAnsi="宋体"/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奖励及荣誉</w:t>
            </w:r>
          </w:p>
        </w:tc>
        <w:tc>
          <w:tcPr>
            <w:tcW w:w="6642" w:type="dxa"/>
            <w:gridSpan w:val="4"/>
            <w:vAlign w:val="center"/>
          </w:tcPr>
          <w:p w:rsidR="00477311" w:rsidRPr="00A74DE9" w:rsidRDefault="00477311" w:rsidP="00477311">
            <w:pPr>
              <w:rPr>
                <w:szCs w:val="21"/>
              </w:rPr>
            </w:pPr>
          </w:p>
        </w:tc>
      </w:tr>
      <w:tr w:rsidR="00477311" w:rsidRPr="00A74DE9" w:rsidTr="002D393A">
        <w:trPr>
          <w:trHeight w:val="2268"/>
          <w:jc w:val="center"/>
        </w:trPr>
        <w:tc>
          <w:tcPr>
            <w:tcW w:w="1738" w:type="dxa"/>
            <w:vAlign w:val="center"/>
          </w:tcPr>
          <w:p w:rsidR="00477311" w:rsidRPr="00A74DE9" w:rsidRDefault="00477311" w:rsidP="00477311">
            <w:pPr>
              <w:jc w:val="center"/>
              <w:rPr>
                <w:rFonts w:ascii="宋体" w:hAnsi="宋体"/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学习与科研</w:t>
            </w:r>
          </w:p>
          <w:p w:rsidR="00477311" w:rsidRPr="00A74DE9" w:rsidRDefault="00477311" w:rsidP="00477311">
            <w:pPr>
              <w:jc w:val="center"/>
              <w:rPr>
                <w:rFonts w:ascii="宋体" w:hAnsi="宋体"/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（专业排名、发表文章、科研立项等）</w:t>
            </w:r>
          </w:p>
        </w:tc>
        <w:tc>
          <w:tcPr>
            <w:tcW w:w="6642" w:type="dxa"/>
            <w:gridSpan w:val="4"/>
            <w:vAlign w:val="center"/>
          </w:tcPr>
          <w:p w:rsidR="00477311" w:rsidRPr="00A74DE9" w:rsidRDefault="00477311" w:rsidP="00477311">
            <w:pPr>
              <w:rPr>
                <w:szCs w:val="21"/>
              </w:rPr>
            </w:pPr>
          </w:p>
        </w:tc>
      </w:tr>
      <w:tr w:rsidR="00477311" w:rsidRPr="00A74DE9" w:rsidTr="002D393A">
        <w:trPr>
          <w:trHeight w:val="2268"/>
          <w:jc w:val="center"/>
        </w:trPr>
        <w:tc>
          <w:tcPr>
            <w:tcW w:w="1738" w:type="dxa"/>
            <w:vAlign w:val="center"/>
          </w:tcPr>
          <w:p w:rsidR="00477311" w:rsidRPr="00A74DE9" w:rsidRDefault="00477311" w:rsidP="00477311">
            <w:pPr>
              <w:jc w:val="center"/>
              <w:rPr>
                <w:rFonts w:ascii="宋体" w:hAnsi="宋体"/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综合素质</w:t>
            </w:r>
          </w:p>
          <w:p w:rsidR="00477311" w:rsidRPr="00A74DE9" w:rsidRDefault="00477311" w:rsidP="00477311">
            <w:pPr>
              <w:jc w:val="center"/>
              <w:rPr>
                <w:rFonts w:ascii="宋体" w:hAnsi="宋体"/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（学生干部经历、社会实践经历等）</w:t>
            </w:r>
          </w:p>
        </w:tc>
        <w:tc>
          <w:tcPr>
            <w:tcW w:w="6642" w:type="dxa"/>
            <w:gridSpan w:val="4"/>
            <w:vAlign w:val="center"/>
          </w:tcPr>
          <w:p w:rsidR="00477311" w:rsidRPr="00A74DE9" w:rsidRDefault="00477311" w:rsidP="00477311">
            <w:pPr>
              <w:rPr>
                <w:szCs w:val="21"/>
              </w:rPr>
            </w:pPr>
          </w:p>
        </w:tc>
      </w:tr>
      <w:tr w:rsidR="00477311" w:rsidRPr="00A74DE9" w:rsidTr="002D393A">
        <w:trPr>
          <w:trHeight w:val="2107"/>
          <w:jc w:val="center"/>
        </w:trPr>
        <w:tc>
          <w:tcPr>
            <w:tcW w:w="1738" w:type="dxa"/>
            <w:vAlign w:val="center"/>
          </w:tcPr>
          <w:p w:rsidR="00477311" w:rsidRPr="00A74DE9" w:rsidRDefault="00477311" w:rsidP="00477311">
            <w:pPr>
              <w:jc w:val="center"/>
              <w:rPr>
                <w:rFonts w:ascii="宋体" w:hAnsi="宋体"/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个人特长</w:t>
            </w:r>
          </w:p>
          <w:p w:rsidR="00477311" w:rsidRPr="00A74DE9" w:rsidRDefault="00477311" w:rsidP="00477311">
            <w:pPr>
              <w:jc w:val="center"/>
              <w:rPr>
                <w:rFonts w:ascii="宋体" w:hAnsi="宋体"/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（新媒体制作、宣传、文章撰写、组织策划等）</w:t>
            </w:r>
          </w:p>
        </w:tc>
        <w:tc>
          <w:tcPr>
            <w:tcW w:w="6642" w:type="dxa"/>
            <w:gridSpan w:val="4"/>
            <w:vAlign w:val="center"/>
          </w:tcPr>
          <w:p w:rsidR="00477311" w:rsidRPr="00A74DE9" w:rsidRDefault="00477311" w:rsidP="00477311">
            <w:pPr>
              <w:rPr>
                <w:szCs w:val="21"/>
              </w:rPr>
            </w:pPr>
          </w:p>
        </w:tc>
      </w:tr>
      <w:tr w:rsidR="00477311" w:rsidRPr="00A74DE9" w:rsidTr="00830D11">
        <w:trPr>
          <w:trHeight w:val="836"/>
          <w:jc w:val="center"/>
        </w:trPr>
        <w:tc>
          <w:tcPr>
            <w:tcW w:w="8380" w:type="dxa"/>
            <w:gridSpan w:val="5"/>
            <w:vAlign w:val="center"/>
          </w:tcPr>
          <w:p w:rsidR="00477311" w:rsidRPr="00A74DE9" w:rsidRDefault="00477311" w:rsidP="002D393A">
            <w:pPr>
              <w:rPr>
                <w:szCs w:val="21"/>
              </w:rPr>
            </w:pPr>
            <w:r w:rsidRPr="00A74DE9">
              <w:rPr>
                <w:rFonts w:ascii="宋体" w:hAnsi="宋体" w:hint="eastAsia"/>
                <w:szCs w:val="21"/>
              </w:rPr>
              <w:t>针对习近平新时代中国特色社会主义思想的任一主题撰写宣讲稿（1000字左右，请另附页）</w:t>
            </w:r>
          </w:p>
        </w:tc>
      </w:tr>
    </w:tbl>
    <w:p w:rsidR="000C203F" w:rsidRPr="00A74DE9" w:rsidRDefault="000C203F" w:rsidP="001939A5">
      <w:pPr>
        <w:spacing w:line="360" w:lineRule="auto"/>
        <w:ind w:firstLineChars="100" w:firstLine="210"/>
        <w:jc w:val="center"/>
        <w:outlineLvl w:val="0"/>
        <w:rPr>
          <w:szCs w:val="21"/>
        </w:rPr>
      </w:pPr>
    </w:p>
    <w:sectPr w:rsidR="000C203F" w:rsidRPr="00A74DE9" w:rsidSect="00376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5F64" w:rsidRDefault="00885F64" w:rsidP="0032316C">
      <w:r>
        <w:separator/>
      </w:r>
    </w:p>
  </w:endnote>
  <w:endnote w:type="continuationSeparator" w:id="0">
    <w:p w:rsidR="00885F64" w:rsidRDefault="00885F64" w:rsidP="00323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0862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311" w:rsidRDefault="00477311">
            <w:pPr>
              <w:pStyle w:val="a8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C9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C9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311" w:rsidRDefault="004773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5F64" w:rsidRDefault="00885F64" w:rsidP="0032316C">
      <w:r>
        <w:separator/>
      </w:r>
    </w:p>
  </w:footnote>
  <w:footnote w:type="continuationSeparator" w:id="0">
    <w:p w:rsidR="00885F64" w:rsidRDefault="00885F64" w:rsidP="00323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11" w:rsidRPr="00477311" w:rsidRDefault="00477311" w:rsidP="00477311">
    <w:pPr>
      <w:pStyle w:val="a6"/>
      <w:pBdr>
        <w:bottom w:val="none" w:sz="0" w:space="0" w:color="auto"/>
      </w:pBdr>
      <w:ind w:firstLineChars="200" w:firstLine="560"/>
      <w:jc w:val="both"/>
      <w:rPr>
        <w:rFonts w:ascii="华文行楷" w:eastAsia="华文行楷"/>
        <w:sz w:val="28"/>
        <w:szCs w:val="28"/>
      </w:rPr>
    </w:pPr>
    <w:r w:rsidRPr="00360A02">
      <w:rPr>
        <w:rFonts w:ascii="华文行楷" w:eastAsia="华文行楷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B03690E" wp14:editId="6CE2014C">
              <wp:simplePos x="0" y="0"/>
              <wp:positionH relativeFrom="column">
                <wp:posOffset>344805</wp:posOffset>
              </wp:positionH>
              <wp:positionV relativeFrom="paragraph">
                <wp:posOffset>274161</wp:posOffset>
              </wp:positionV>
              <wp:extent cx="4876800" cy="0"/>
              <wp:effectExtent l="0" t="0" r="19050" b="1905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6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2C5448" id="直接连接符 1" o:spid="_x0000_s1026" style="position:absolute;left:0;text-align:lef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15pt,21.6pt" to="411.1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" strokecolor="black [3213]">
              <v:stroke joinstyle="miter"/>
            </v:line>
          </w:pict>
        </mc:Fallback>
      </mc:AlternateContent>
    </w:r>
    <w:r w:rsidRPr="00360A02">
      <w:rPr>
        <w:rFonts w:ascii="华文行楷" w:eastAsia="华文行楷"/>
        <w:noProof/>
        <w:sz w:val="28"/>
        <w:szCs w:val="28"/>
      </w:rPr>
      <w:drawing>
        <wp:anchor distT="0" distB="0" distL="114300" distR="114300" simplePos="0" relativeHeight="251660800" behindDoc="1" locked="0" layoutInCell="1" allowOverlap="1" wp14:anchorId="3558AED4" wp14:editId="2637DC59">
          <wp:simplePos x="0" y="0"/>
          <wp:positionH relativeFrom="margin">
            <wp:posOffset>-95726</wp:posOffset>
          </wp:positionH>
          <wp:positionV relativeFrom="paragraph">
            <wp:posOffset>-153035</wp:posOffset>
          </wp:positionV>
          <wp:extent cx="525780" cy="517525"/>
          <wp:effectExtent l="0" t="0" r="0" b="0"/>
          <wp:wrapTight wrapText="bothSides">
            <wp:wrapPolygon edited="0">
              <wp:start x="9391" y="0"/>
              <wp:lineTo x="5478" y="3180"/>
              <wp:lineTo x="4696" y="11131"/>
              <wp:lineTo x="4696" y="17492"/>
              <wp:lineTo x="6261" y="20672"/>
              <wp:lineTo x="17217" y="20672"/>
              <wp:lineTo x="18000" y="19082"/>
              <wp:lineTo x="18000" y="10336"/>
              <wp:lineTo x="15652" y="2385"/>
              <wp:lineTo x="13304" y="0"/>
              <wp:lineTo x="9391" y="0"/>
            </wp:wrapPolygon>
          </wp:wrapTight>
          <wp:docPr id="5" name="图片 5" descr="F:\The End of Eden\研习社\logo\图片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The End of Eden\研习社\logo\图片1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A02">
      <w:rPr>
        <w:rFonts w:ascii="华文行楷" w:eastAsia="华文行楷" w:hint="eastAsia"/>
        <w:sz w:val="28"/>
        <w:szCs w:val="28"/>
      </w:rPr>
      <w:t>华中师范大学习近平新时代中国特色社会主义思想学生研习社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2"/>
      <w:numFmt w:val="chineseCounting"/>
      <w:suff w:val="nothing"/>
      <w:lvlText w:val="%1、"/>
      <w:lvlJc w:val="left"/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9CC461F"/>
    <w:multiLevelType w:val="singleLevel"/>
    <w:tmpl w:val="59CC46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4" w15:restartNumberingAfterBreak="0">
    <w:nsid w:val="59E47FD6"/>
    <w:multiLevelType w:val="singleLevel"/>
    <w:tmpl w:val="59E47FD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782195"/>
    <w:rsid w:val="000C203F"/>
    <w:rsid w:val="001939A5"/>
    <w:rsid w:val="00196FBD"/>
    <w:rsid w:val="00252A59"/>
    <w:rsid w:val="002D393A"/>
    <w:rsid w:val="0032316C"/>
    <w:rsid w:val="00375F22"/>
    <w:rsid w:val="003D484E"/>
    <w:rsid w:val="00477311"/>
    <w:rsid w:val="004854B7"/>
    <w:rsid w:val="004F3786"/>
    <w:rsid w:val="00556BD9"/>
    <w:rsid w:val="005E60CD"/>
    <w:rsid w:val="005E7F35"/>
    <w:rsid w:val="00664256"/>
    <w:rsid w:val="006E369F"/>
    <w:rsid w:val="00741C57"/>
    <w:rsid w:val="00830D11"/>
    <w:rsid w:val="00885F64"/>
    <w:rsid w:val="008A7390"/>
    <w:rsid w:val="00A74DE9"/>
    <w:rsid w:val="00B71192"/>
    <w:rsid w:val="00C86EF6"/>
    <w:rsid w:val="00D72039"/>
    <w:rsid w:val="00D74089"/>
    <w:rsid w:val="00D97092"/>
    <w:rsid w:val="00E17C9D"/>
    <w:rsid w:val="00EA4827"/>
    <w:rsid w:val="00F10C8A"/>
    <w:rsid w:val="0F6217F0"/>
    <w:rsid w:val="18F13E60"/>
    <w:rsid w:val="18F62627"/>
    <w:rsid w:val="1AE576FF"/>
    <w:rsid w:val="1D587358"/>
    <w:rsid w:val="1E5027E0"/>
    <w:rsid w:val="3BB72D5C"/>
    <w:rsid w:val="45782195"/>
    <w:rsid w:val="7E90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5B85C4-8EC6-4DD3-AA88-41EED147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Document Map"/>
    <w:basedOn w:val="a"/>
    <w:qFormat/>
    <w:pPr>
      <w:shd w:val="clear" w:color="auto" w:fill="000080"/>
    </w:pPr>
  </w:style>
  <w:style w:type="character" w:styleId="a4">
    <w:name w:val="Hyperlink"/>
    <w:basedOn w:val="a1"/>
    <w:qFormat/>
    <w:rPr>
      <w:color w:val="0000FF"/>
      <w:u w:val="single"/>
    </w:rPr>
  </w:style>
  <w:style w:type="paragraph" w:customStyle="1" w:styleId="1">
    <w:name w:val="列出段落1"/>
    <w:basedOn w:val="a"/>
    <w:pPr>
      <w:ind w:firstLineChars="200" w:firstLine="420"/>
    </w:pPr>
    <w:rPr>
      <w:rFonts w:ascii="Times New Roman" w:hAnsi="Times New Roman"/>
    </w:rPr>
  </w:style>
  <w:style w:type="paragraph" w:styleId="a5">
    <w:name w:val="List Paragraph"/>
    <w:basedOn w:val="a"/>
    <w:uiPriority w:val="99"/>
    <w:rsid w:val="004F3786"/>
    <w:pPr>
      <w:ind w:firstLineChars="200" w:firstLine="420"/>
    </w:pPr>
  </w:style>
  <w:style w:type="paragraph" w:customStyle="1" w:styleId="2">
    <w:name w:val="列出段落2"/>
    <w:basedOn w:val="a"/>
    <w:rsid w:val="004F3786"/>
    <w:pPr>
      <w:ind w:firstLineChars="200" w:firstLine="420"/>
    </w:pPr>
    <w:rPr>
      <w:rFonts w:ascii="Times New Roman" w:hAnsi="Times New Roman"/>
      <w:szCs w:val="20"/>
    </w:rPr>
  </w:style>
  <w:style w:type="paragraph" w:styleId="a6">
    <w:name w:val="header"/>
    <w:basedOn w:val="a"/>
    <w:link w:val="a7"/>
    <w:uiPriority w:val="99"/>
    <w:rsid w:val="00323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32316C"/>
    <w:rPr>
      <w:rFonts w:ascii="Calibri" w:eastAsia="宋体" w:hAnsi="Calibri" w:cs="Times New Roman"/>
      <w:kern w:val="2"/>
      <w:sz w:val="18"/>
      <w:szCs w:val="18"/>
    </w:rPr>
  </w:style>
  <w:style w:type="paragraph" w:styleId="a8">
    <w:name w:val="footer"/>
    <w:basedOn w:val="a"/>
    <w:link w:val="a9"/>
    <w:uiPriority w:val="99"/>
    <w:rsid w:val="003231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rsid w:val="0032316C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189</Words>
  <Characters>1083</Characters>
  <Application>Microsoft Office Word</Application>
  <DocSecurity>0</DocSecurity>
  <Lines>9</Lines>
  <Paragraphs>2</Paragraphs>
  <ScaleCrop>false</ScaleCrop>
  <Company>微软中国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闫晨雨</cp:lastModifiedBy>
  <cp:revision>2</cp:revision>
  <dcterms:created xsi:type="dcterms:W3CDTF">2018-05-24T00:08:00Z</dcterms:created>
  <dcterms:modified xsi:type="dcterms:W3CDTF">2018-05-24T00:08:00Z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