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35" w:rsidRDefault="009B7735" w:rsidP="009B7735">
      <w:r>
        <w:rPr>
          <w:rFonts w:hint="eastAsia"/>
        </w:rPr>
        <w:t>附件：</w:t>
      </w:r>
    </w:p>
    <w:p w:rsidR="009B7735" w:rsidRDefault="009B7735" w:rsidP="009B7735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华中师范大学习近平新时代</w:t>
      </w:r>
    </w:p>
    <w:p w:rsidR="009B7735" w:rsidRDefault="009B7735" w:rsidP="009B7735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中国特色社会</w:t>
      </w:r>
      <w:bookmarkStart w:id="0" w:name="_GoBack"/>
      <w:bookmarkEnd w:id="0"/>
      <w:r>
        <w:rPr>
          <w:rFonts w:hint="eastAsia"/>
          <w:b/>
          <w:bCs/>
          <w:sz w:val="32"/>
          <w:szCs w:val="36"/>
        </w:rPr>
        <w:t>主义思想学生研习社报名表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1639"/>
        <w:gridCol w:w="1250"/>
        <w:gridCol w:w="1928"/>
        <w:gridCol w:w="1825"/>
      </w:tblGrid>
      <w:tr w:rsidR="009B7735" w:rsidTr="009B7735">
        <w:trPr>
          <w:cantSplit/>
          <w:trHeight w:val="56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35" w:rsidRDefault="009B77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5" w:rsidRDefault="009B7735">
            <w:pPr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35" w:rsidRDefault="009B77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5" w:rsidRDefault="009B7735">
            <w:pPr>
              <w:jc w:val="center"/>
              <w:rPr>
                <w:szCs w:val="21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35" w:rsidRDefault="009B77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片</w:t>
            </w:r>
          </w:p>
        </w:tc>
      </w:tr>
      <w:tr w:rsidR="009B7735" w:rsidTr="009B7735">
        <w:trPr>
          <w:cantSplit/>
          <w:trHeight w:val="56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35" w:rsidRDefault="009B77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5" w:rsidRDefault="009B7735">
            <w:pPr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35" w:rsidRDefault="009B77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5" w:rsidRDefault="009B7735">
            <w:pPr>
              <w:jc w:val="center"/>
              <w:rPr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35" w:rsidRDefault="009B7735">
            <w:pPr>
              <w:widowControl/>
              <w:jc w:val="left"/>
              <w:rPr>
                <w:szCs w:val="21"/>
              </w:rPr>
            </w:pPr>
          </w:p>
        </w:tc>
      </w:tr>
      <w:tr w:rsidR="009B7735" w:rsidTr="009B7735">
        <w:trPr>
          <w:cantSplit/>
          <w:trHeight w:val="56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35" w:rsidRDefault="009B77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专业年级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5" w:rsidRDefault="009B7735">
            <w:pPr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35" w:rsidRDefault="009B77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5" w:rsidRDefault="009B7735">
            <w:pPr>
              <w:jc w:val="center"/>
              <w:rPr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35" w:rsidRDefault="009B7735">
            <w:pPr>
              <w:widowControl/>
              <w:jc w:val="left"/>
              <w:rPr>
                <w:szCs w:val="21"/>
              </w:rPr>
            </w:pPr>
          </w:p>
        </w:tc>
      </w:tr>
      <w:tr w:rsidR="009B7735" w:rsidTr="009B7735">
        <w:trPr>
          <w:cantSplit/>
          <w:trHeight w:val="56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35" w:rsidRDefault="009B77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5" w:rsidRDefault="009B7735">
            <w:pPr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35" w:rsidRDefault="009B773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QQ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5" w:rsidRDefault="009B7735">
            <w:pPr>
              <w:jc w:val="center"/>
              <w:rPr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35" w:rsidRDefault="009B7735">
            <w:pPr>
              <w:widowControl/>
              <w:jc w:val="left"/>
              <w:rPr>
                <w:szCs w:val="21"/>
              </w:rPr>
            </w:pPr>
          </w:p>
        </w:tc>
      </w:tr>
      <w:tr w:rsidR="009B7735" w:rsidTr="009B7735">
        <w:trPr>
          <w:trHeight w:val="2072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35" w:rsidRDefault="009B77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在校（本科或研究生）期间所获</w:t>
            </w:r>
          </w:p>
          <w:p w:rsidR="009B7735" w:rsidRDefault="009B77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奖励及荣誉</w:t>
            </w:r>
          </w:p>
        </w:tc>
        <w:tc>
          <w:tcPr>
            <w:tcW w:w="6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5" w:rsidRDefault="009B7735">
            <w:pPr>
              <w:rPr>
                <w:szCs w:val="21"/>
              </w:rPr>
            </w:pPr>
          </w:p>
        </w:tc>
      </w:tr>
      <w:tr w:rsidR="009B7735" w:rsidTr="009B7735">
        <w:trPr>
          <w:trHeight w:val="2268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35" w:rsidRDefault="009B77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学习与科研</w:t>
            </w:r>
          </w:p>
          <w:p w:rsidR="009B7735" w:rsidRDefault="009B77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（专业排名、发表文章、科研立项等）</w:t>
            </w:r>
          </w:p>
        </w:tc>
        <w:tc>
          <w:tcPr>
            <w:tcW w:w="6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5" w:rsidRDefault="009B7735">
            <w:pPr>
              <w:rPr>
                <w:szCs w:val="21"/>
              </w:rPr>
            </w:pPr>
          </w:p>
        </w:tc>
      </w:tr>
      <w:tr w:rsidR="009B7735" w:rsidTr="009B7735">
        <w:trPr>
          <w:trHeight w:val="2268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35" w:rsidRDefault="009B77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综合素质</w:t>
            </w:r>
          </w:p>
          <w:p w:rsidR="009B7735" w:rsidRDefault="009B77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（学生干部经历、社会实践经历等）</w:t>
            </w:r>
          </w:p>
        </w:tc>
        <w:tc>
          <w:tcPr>
            <w:tcW w:w="6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5" w:rsidRDefault="009B7735">
            <w:pPr>
              <w:rPr>
                <w:szCs w:val="21"/>
              </w:rPr>
            </w:pPr>
          </w:p>
        </w:tc>
      </w:tr>
      <w:tr w:rsidR="009B7735" w:rsidTr="009B7735">
        <w:trPr>
          <w:trHeight w:val="210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35" w:rsidRDefault="009B77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个人特长</w:t>
            </w:r>
          </w:p>
          <w:p w:rsidR="009B7735" w:rsidRDefault="009B77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（新媒体制作、宣传、文章撰写、组织策划等）</w:t>
            </w:r>
          </w:p>
        </w:tc>
        <w:tc>
          <w:tcPr>
            <w:tcW w:w="6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5" w:rsidRDefault="009B7735">
            <w:pPr>
              <w:rPr>
                <w:szCs w:val="21"/>
              </w:rPr>
            </w:pPr>
          </w:p>
        </w:tc>
      </w:tr>
      <w:tr w:rsidR="009B7735" w:rsidTr="009B7735">
        <w:trPr>
          <w:trHeight w:val="836"/>
          <w:jc w:val="center"/>
        </w:trPr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735" w:rsidRDefault="009B7735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针对习近平新时代中国特色社会主义思想的任一主题撰写宣讲稿（800字左右，请另附页）</w:t>
            </w:r>
          </w:p>
        </w:tc>
      </w:tr>
    </w:tbl>
    <w:p w:rsidR="002463BC" w:rsidRPr="009B7735" w:rsidRDefault="009B7735"/>
    <w:sectPr w:rsidR="002463BC" w:rsidRPr="009B7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35"/>
    <w:rsid w:val="003505EF"/>
    <w:rsid w:val="00903F95"/>
    <w:rsid w:val="009B7735"/>
    <w:rsid w:val="00D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35"/>
    <w:pPr>
      <w:widowControl w:val="0"/>
      <w:jc w:val="both"/>
    </w:pPr>
    <w:rPr>
      <w:rFonts w:ascii="Calibri" w:eastAsia="宋体" w:hAnsi="Calibri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35"/>
    <w:pPr>
      <w:widowControl w:val="0"/>
      <w:jc w:val="both"/>
    </w:pPr>
    <w:rPr>
      <w:rFonts w:ascii="Calibri" w:eastAsia="宋体" w:hAnsi="Calibri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陶涛</dc:creator>
  <cp:lastModifiedBy>陶涛</cp:lastModifiedBy>
  <cp:revision>1</cp:revision>
  <dcterms:created xsi:type="dcterms:W3CDTF">2019-09-11T12:50:00Z</dcterms:created>
  <dcterms:modified xsi:type="dcterms:W3CDTF">2019-09-11T12:51:00Z</dcterms:modified>
</cp:coreProperties>
</file>