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25DC" w14:textId="1C9EBF3C" w:rsidR="00920DF4" w:rsidRPr="005B1645" w:rsidRDefault="00F72FDA">
      <w:pPr>
        <w:widowControl/>
        <w:spacing w:line="500" w:lineRule="exact"/>
        <w:jc w:val="left"/>
        <w:rPr>
          <w:rFonts w:ascii="宋体" w:hAnsi="宋体"/>
          <w:sz w:val="28"/>
          <w:szCs w:val="28"/>
        </w:rPr>
      </w:pPr>
      <w:r w:rsidRPr="005B1645">
        <w:rPr>
          <w:rFonts w:ascii="宋体" w:hAnsi="宋体"/>
          <w:sz w:val="28"/>
          <w:szCs w:val="28"/>
        </w:rPr>
        <w:t>附件</w:t>
      </w:r>
      <w:r w:rsidR="005B1645" w:rsidRPr="005B1645">
        <w:rPr>
          <w:rFonts w:ascii="宋体" w:hAnsi="宋体"/>
          <w:sz w:val="28"/>
          <w:szCs w:val="28"/>
        </w:rPr>
        <w:t>3</w:t>
      </w:r>
      <w:r w:rsidRPr="005B1645">
        <w:rPr>
          <w:rFonts w:ascii="宋体" w:hAnsi="宋体"/>
          <w:sz w:val="28"/>
          <w:szCs w:val="28"/>
        </w:rPr>
        <w:t>：</w:t>
      </w:r>
    </w:p>
    <w:p w14:paraId="605E4276" w14:textId="53F0AB92" w:rsidR="00920DF4" w:rsidRDefault="00F72FDA">
      <w:pPr>
        <w:spacing w:beforeLines="50" w:before="156" w:after="240" w:line="500" w:lineRule="exact"/>
        <w:jc w:val="center"/>
        <w:rPr>
          <w:rFonts w:eastAsia="方正小标宋简体"/>
          <w:b/>
          <w:bCs/>
          <w:sz w:val="36"/>
          <w:szCs w:val="44"/>
        </w:rPr>
      </w:pPr>
      <w:r>
        <w:rPr>
          <w:rFonts w:eastAsia="方正小标宋简体"/>
          <w:b/>
          <w:bCs/>
          <w:sz w:val="36"/>
          <w:szCs w:val="44"/>
        </w:rPr>
        <w:t>202</w:t>
      </w:r>
      <w:r w:rsidR="003F6F71">
        <w:rPr>
          <w:rFonts w:eastAsia="方正小标宋简体"/>
          <w:b/>
          <w:bCs/>
          <w:sz w:val="36"/>
          <w:szCs w:val="44"/>
        </w:rPr>
        <w:t>2</w:t>
      </w:r>
      <w:r>
        <w:rPr>
          <w:rFonts w:eastAsia="方正小标宋简体"/>
          <w:b/>
          <w:bCs/>
          <w:sz w:val="36"/>
          <w:szCs w:val="44"/>
        </w:rPr>
        <w:t>年寒假</w:t>
      </w:r>
      <w:r>
        <w:rPr>
          <w:rFonts w:eastAsia="方正小标宋简体"/>
          <w:b/>
          <w:bCs/>
          <w:sz w:val="36"/>
          <w:szCs w:val="44"/>
        </w:rPr>
        <w:t>“</w:t>
      </w:r>
      <w:r>
        <w:rPr>
          <w:rFonts w:eastAsia="方正小标宋简体"/>
          <w:b/>
          <w:bCs/>
          <w:sz w:val="36"/>
          <w:szCs w:val="44"/>
        </w:rPr>
        <w:t>返乡见闻</w:t>
      </w:r>
      <w:r>
        <w:rPr>
          <w:rFonts w:eastAsia="方正小标宋简体"/>
          <w:b/>
          <w:bCs/>
          <w:sz w:val="36"/>
          <w:szCs w:val="44"/>
        </w:rPr>
        <w:t>”</w:t>
      </w:r>
      <w:r>
        <w:rPr>
          <w:rFonts w:eastAsia="方正小标宋简体"/>
          <w:b/>
          <w:bCs/>
          <w:sz w:val="36"/>
          <w:szCs w:val="44"/>
        </w:rPr>
        <w:t>主题征文活动方案</w:t>
      </w:r>
    </w:p>
    <w:p w14:paraId="6B4EB711" w14:textId="4B96C3F1" w:rsidR="00F201D6" w:rsidRDefault="00F201D6">
      <w:pPr>
        <w:spacing w:line="500" w:lineRule="exact"/>
        <w:ind w:firstLineChars="200" w:firstLine="560"/>
        <w:rPr>
          <w:rFonts w:eastAsia="仿宋_GB2312"/>
          <w:sz w:val="28"/>
          <w:szCs w:val="28"/>
        </w:rPr>
      </w:pPr>
      <w:r w:rsidRPr="00F201D6">
        <w:rPr>
          <w:rFonts w:eastAsia="仿宋_GB2312" w:hint="eastAsia"/>
          <w:sz w:val="28"/>
          <w:szCs w:val="28"/>
        </w:rPr>
        <w:t>2022</w:t>
      </w:r>
      <w:r w:rsidRPr="00F201D6">
        <w:rPr>
          <w:rFonts w:eastAsia="仿宋_GB2312" w:hint="eastAsia"/>
          <w:sz w:val="28"/>
          <w:szCs w:val="28"/>
        </w:rPr>
        <w:t>年，中国共产党第二十次全国代表大会将于下半年在北京召开，也是建团</w:t>
      </w:r>
      <w:r w:rsidRPr="00F201D6">
        <w:rPr>
          <w:rFonts w:eastAsia="仿宋_GB2312" w:hint="eastAsia"/>
          <w:sz w:val="28"/>
          <w:szCs w:val="28"/>
        </w:rPr>
        <w:t>100</w:t>
      </w:r>
      <w:r w:rsidRPr="00F201D6">
        <w:rPr>
          <w:rFonts w:eastAsia="仿宋_GB2312" w:hint="eastAsia"/>
          <w:sz w:val="28"/>
          <w:szCs w:val="28"/>
        </w:rPr>
        <w:t>周年的重要节点。为深入学习贯彻习近平新时代中国特色社会主义思想和党的十九届六中全会精神，赓续青年“听党话、感党恩、跟党走”的红色基因，展现新时代青年的良好精神风貌和昂扬斗志，组织动员广大青年深入开展实地调研、行业观察、返乡寻访等社会实践，感受时代变化和家乡发展，紧跟党建功新时代、奋进新征程，以优异成绩迎接党的二十大胜利召开。特举办寒假“返乡见闻”主题征文活动，现将有关事项通知如下：</w:t>
      </w:r>
    </w:p>
    <w:p w14:paraId="7C84476A" w14:textId="27E730FA" w:rsidR="00920DF4" w:rsidRDefault="00F72FDA">
      <w:pPr>
        <w:spacing w:line="500" w:lineRule="exact"/>
        <w:ind w:firstLineChars="200" w:firstLine="562"/>
        <w:rPr>
          <w:rFonts w:eastAsia="仿宋_GB2312"/>
          <w:b/>
          <w:bCs/>
          <w:sz w:val="28"/>
          <w:szCs w:val="28"/>
        </w:rPr>
      </w:pPr>
      <w:r>
        <w:rPr>
          <w:rFonts w:eastAsia="仿宋_GB2312" w:hint="eastAsia"/>
          <w:b/>
          <w:bCs/>
          <w:sz w:val="28"/>
          <w:szCs w:val="28"/>
        </w:rPr>
        <w:t>一</w:t>
      </w:r>
      <w:r>
        <w:rPr>
          <w:rFonts w:eastAsia="仿宋_GB2312"/>
          <w:b/>
          <w:bCs/>
          <w:sz w:val="28"/>
          <w:szCs w:val="28"/>
        </w:rPr>
        <w:t>、活动对象</w:t>
      </w:r>
    </w:p>
    <w:p w14:paraId="79B4A098" w14:textId="77777777" w:rsidR="00920DF4" w:rsidRDefault="00F72FDA">
      <w:pPr>
        <w:spacing w:line="500" w:lineRule="exact"/>
        <w:ind w:left="562"/>
        <w:rPr>
          <w:rFonts w:eastAsia="仿宋_GB2312"/>
          <w:sz w:val="28"/>
          <w:szCs w:val="28"/>
        </w:rPr>
      </w:pPr>
      <w:r>
        <w:rPr>
          <w:rFonts w:eastAsia="仿宋_GB2312" w:hint="eastAsia"/>
          <w:sz w:val="28"/>
          <w:szCs w:val="28"/>
        </w:rPr>
        <w:t>马克思主义学院</w:t>
      </w:r>
      <w:r>
        <w:rPr>
          <w:rFonts w:eastAsia="仿宋_GB2312"/>
          <w:sz w:val="28"/>
          <w:szCs w:val="28"/>
        </w:rPr>
        <w:t>在校学生</w:t>
      </w:r>
    </w:p>
    <w:p w14:paraId="2181E76C" w14:textId="77777777" w:rsidR="00920DF4" w:rsidRDefault="00F72FDA">
      <w:pPr>
        <w:spacing w:line="500" w:lineRule="exact"/>
        <w:ind w:firstLineChars="200" w:firstLine="562"/>
        <w:rPr>
          <w:rFonts w:eastAsia="仿宋_GB2312"/>
          <w:b/>
          <w:bCs/>
          <w:sz w:val="28"/>
          <w:szCs w:val="28"/>
        </w:rPr>
      </w:pPr>
      <w:r>
        <w:rPr>
          <w:rFonts w:eastAsia="仿宋_GB2312" w:hint="eastAsia"/>
          <w:b/>
          <w:bCs/>
          <w:sz w:val="28"/>
          <w:szCs w:val="28"/>
        </w:rPr>
        <w:t>二</w:t>
      </w:r>
      <w:r>
        <w:rPr>
          <w:rFonts w:eastAsia="仿宋_GB2312"/>
          <w:b/>
          <w:bCs/>
          <w:sz w:val="28"/>
          <w:szCs w:val="28"/>
        </w:rPr>
        <w:t>、征文主题</w:t>
      </w:r>
    </w:p>
    <w:p w14:paraId="61C78657" w14:textId="77777777" w:rsidR="001569BA" w:rsidRPr="001569BA" w:rsidRDefault="001569BA" w:rsidP="001569BA">
      <w:pPr>
        <w:spacing w:line="500" w:lineRule="exact"/>
        <w:ind w:left="562"/>
        <w:rPr>
          <w:rFonts w:eastAsia="仿宋_GB2312"/>
          <w:sz w:val="28"/>
          <w:szCs w:val="28"/>
        </w:rPr>
      </w:pPr>
      <w:r w:rsidRPr="001569BA">
        <w:rPr>
          <w:rFonts w:eastAsia="仿宋_GB2312" w:hint="eastAsia"/>
          <w:sz w:val="28"/>
          <w:szCs w:val="28"/>
        </w:rPr>
        <w:t>青春建功新时代，喜迎党的二十大</w:t>
      </w:r>
    </w:p>
    <w:p w14:paraId="2D173D6C" w14:textId="07805848" w:rsidR="00920DF4" w:rsidRDefault="00F72FDA">
      <w:pPr>
        <w:spacing w:line="500" w:lineRule="exact"/>
        <w:ind w:firstLineChars="200" w:firstLine="562"/>
        <w:rPr>
          <w:rFonts w:eastAsia="仿宋_GB2312"/>
          <w:b/>
          <w:bCs/>
          <w:sz w:val="28"/>
          <w:szCs w:val="28"/>
        </w:rPr>
      </w:pPr>
      <w:r>
        <w:rPr>
          <w:rFonts w:eastAsia="仿宋_GB2312" w:hint="eastAsia"/>
          <w:b/>
          <w:bCs/>
          <w:sz w:val="28"/>
          <w:szCs w:val="28"/>
        </w:rPr>
        <w:t>三</w:t>
      </w:r>
      <w:r>
        <w:rPr>
          <w:rFonts w:eastAsia="仿宋_GB2312"/>
          <w:b/>
          <w:bCs/>
          <w:sz w:val="28"/>
          <w:szCs w:val="28"/>
        </w:rPr>
        <w:t>、活动安排</w:t>
      </w:r>
    </w:p>
    <w:p w14:paraId="6F9C1C44" w14:textId="0FD4F32C" w:rsidR="00920DF4" w:rsidRDefault="00F72FDA" w:rsidP="00C547DC">
      <w:pPr>
        <w:spacing w:line="500" w:lineRule="exact"/>
        <w:ind w:firstLineChars="200" w:firstLine="560"/>
        <w:rPr>
          <w:rFonts w:eastAsia="仿宋_GB2312"/>
          <w:sz w:val="28"/>
          <w:szCs w:val="28"/>
        </w:rPr>
      </w:pPr>
      <w:r>
        <w:rPr>
          <w:rFonts w:eastAsia="仿宋_GB2312"/>
          <w:sz w:val="28"/>
          <w:szCs w:val="28"/>
        </w:rPr>
        <w:t>第一阶段：作品征集，即日起至</w:t>
      </w:r>
      <w:r>
        <w:rPr>
          <w:rFonts w:eastAsia="仿宋_GB2312"/>
          <w:sz w:val="28"/>
          <w:szCs w:val="28"/>
        </w:rPr>
        <w:t>202</w:t>
      </w:r>
      <w:r w:rsidR="00E425D8">
        <w:rPr>
          <w:rFonts w:eastAsia="仿宋_GB2312"/>
          <w:sz w:val="28"/>
          <w:szCs w:val="28"/>
        </w:rPr>
        <w:t>2</w:t>
      </w:r>
      <w:r>
        <w:rPr>
          <w:rFonts w:eastAsia="仿宋_GB2312"/>
          <w:sz w:val="28"/>
          <w:szCs w:val="28"/>
        </w:rPr>
        <w:t>年</w:t>
      </w:r>
      <w:r>
        <w:rPr>
          <w:rFonts w:eastAsia="仿宋_GB2312" w:hint="eastAsia"/>
          <w:sz w:val="28"/>
          <w:szCs w:val="28"/>
        </w:rPr>
        <w:t>2</w:t>
      </w:r>
      <w:r>
        <w:rPr>
          <w:rFonts w:eastAsia="仿宋_GB2312"/>
          <w:sz w:val="28"/>
          <w:szCs w:val="28"/>
        </w:rPr>
        <w:t>月</w:t>
      </w:r>
      <w:r w:rsidR="00A34D16">
        <w:rPr>
          <w:rFonts w:eastAsia="仿宋_GB2312"/>
          <w:sz w:val="28"/>
          <w:szCs w:val="28"/>
        </w:rPr>
        <w:t>15</w:t>
      </w:r>
      <w:r>
        <w:rPr>
          <w:rFonts w:eastAsia="仿宋_GB2312"/>
          <w:sz w:val="28"/>
          <w:szCs w:val="28"/>
        </w:rPr>
        <w:t>日；</w:t>
      </w:r>
    </w:p>
    <w:p w14:paraId="52F55A35" w14:textId="7098082E" w:rsidR="00920DF4" w:rsidRDefault="00F72FDA" w:rsidP="00C547DC">
      <w:pPr>
        <w:spacing w:line="500" w:lineRule="exact"/>
        <w:ind w:firstLineChars="200" w:firstLine="560"/>
        <w:rPr>
          <w:rFonts w:eastAsia="仿宋_GB2312"/>
          <w:sz w:val="28"/>
          <w:szCs w:val="28"/>
        </w:rPr>
      </w:pPr>
      <w:r>
        <w:rPr>
          <w:rFonts w:eastAsia="仿宋_GB2312"/>
          <w:sz w:val="28"/>
          <w:szCs w:val="28"/>
        </w:rPr>
        <w:t>第二阶段：作品评选，</w:t>
      </w:r>
      <w:r>
        <w:rPr>
          <w:rFonts w:eastAsia="仿宋_GB2312"/>
          <w:sz w:val="28"/>
          <w:szCs w:val="28"/>
        </w:rPr>
        <w:t>202</w:t>
      </w:r>
      <w:r w:rsidR="000E5FE4">
        <w:rPr>
          <w:rFonts w:eastAsia="仿宋_GB2312"/>
          <w:sz w:val="28"/>
          <w:szCs w:val="28"/>
        </w:rPr>
        <w:t>2</w:t>
      </w:r>
      <w:r>
        <w:rPr>
          <w:rFonts w:eastAsia="仿宋_GB2312"/>
          <w:sz w:val="28"/>
          <w:szCs w:val="28"/>
        </w:rPr>
        <w:t>年</w:t>
      </w:r>
      <w:r>
        <w:rPr>
          <w:rFonts w:eastAsia="仿宋_GB2312" w:hint="eastAsia"/>
          <w:sz w:val="28"/>
          <w:szCs w:val="28"/>
        </w:rPr>
        <w:t>2</w:t>
      </w:r>
      <w:r>
        <w:rPr>
          <w:rFonts w:eastAsia="仿宋_GB2312"/>
          <w:sz w:val="28"/>
          <w:szCs w:val="28"/>
        </w:rPr>
        <w:t>月中下旬</w:t>
      </w:r>
      <w:r>
        <w:rPr>
          <w:rFonts w:eastAsia="仿宋_GB2312"/>
          <w:sz w:val="28"/>
          <w:szCs w:val="28"/>
        </w:rPr>
        <w:t>—</w:t>
      </w:r>
      <w:r>
        <w:rPr>
          <w:rFonts w:eastAsia="仿宋_GB2312" w:hint="eastAsia"/>
          <w:sz w:val="28"/>
          <w:szCs w:val="28"/>
        </w:rPr>
        <w:t>3</w:t>
      </w:r>
      <w:r>
        <w:rPr>
          <w:rFonts w:eastAsia="仿宋_GB2312"/>
          <w:sz w:val="28"/>
          <w:szCs w:val="28"/>
        </w:rPr>
        <w:t>月上旬；</w:t>
      </w:r>
    </w:p>
    <w:p w14:paraId="299286AF" w14:textId="01E70600" w:rsidR="00920DF4" w:rsidRDefault="00F72FDA">
      <w:pPr>
        <w:spacing w:line="500" w:lineRule="exact"/>
        <w:ind w:firstLine="564"/>
        <w:rPr>
          <w:rFonts w:eastAsia="仿宋_GB2312"/>
          <w:sz w:val="28"/>
          <w:szCs w:val="28"/>
        </w:rPr>
      </w:pPr>
      <w:r>
        <w:rPr>
          <w:rFonts w:eastAsia="仿宋_GB2312"/>
          <w:sz w:val="28"/>
          <w:szCs w:val="28"/>
        </w:rPr>
        <w:t>第三阶段：结果公布，</w:t>
      </w:r>
      <w:r>
        <w:rPr>
          <w:rFonts w:eastAsia="仿宋_GB2312"/>
          <w:sz w:val="28"/>
          <w:szCs w:val="28"/>
        </w:rPr>
        <w:t>202</w:t>
      </w:r>
      <w:r w:rsidR="000E5FE4">
        <w:rPr>
          <w:rFonts w:eastAsia="仿宋_GB2312"/>
          <w:sz w:val="28"/>
          <w:szCs w:val="28"/>
        </w:rPr>
        <w:t>2</w:t>
      </w:r>
      <w:r>
        <w:rPr>
          <w:rFonts w:eastAsia="仿宋_GB2312"/>
          <w:sz w:val="28"/>
          <w:szCs w:val="28"/>
        </w:rPr>
        <w:t>年</w:t>
      </w:r>
      <w:r>
        <w:rPr>
          <w:rFonts w:eastAsia="仿宋_GB2312" w:hint="eastAsia"/>
          <w:sz w:val="28"/>
          <w:szCs w:val="28"/>
        </w:rPr>
        <w:t>3</w:t>
      </w:r>
      <w:r>
        <w:rPr>
          <w:rFonts w:eastAsia="仿宋_GB2312"/>
          <w:sz w:val="28"/>
          <w:szCs w:val="28"/>
        </w:rPr>
        <w:t>月中下旬。</w:t>
      </w:r>
    </w:p>
    <w:p w14:paraId="752785FF" w14:textId="516FB838" w:rsidR="00A80E9D" w:rsidRDefault="00A80E9D">
      <w:pPr>
        <w:spacing w:line="500" w:lineRule="exact"/>
        <w:ind w:firstLine="564"/>
        <w:rPr>
          <w:rFonts w:eastAsia="仿宋_GB2312"/>
          <w:sz w:val="28"/>
          <w:szCs w:val="28"/>
        </w:rPr>
      </w:pPr>
      <w:r w:rsidRPr="00A80E9D">
        <w:rPr>
          <w:rFonts w:eastAsia="仿宋_GB2312" w:hint="eastAsia"/>
          <w:sz w:val="28"/>
          <w:szCs w:val="28"/>
        </w:rPr>
        <w:t>假期期间如果疫情防控形势紧张，若开学时间变化则活动时间安排将进行动态调整。</w:t>
      </w:r>
    </w:p>
    <w:p w14:paraId="7545C2D5" w14:textId="77777777" w:rsidR="00920DF4" w:rsidRDefault="00F72FDA">
      <w:pPr>
        <w:spacing w:line="500" w:lineRule="exact"/>
        <w:ind w:left="562"/>
        <w:rPr>
          <w:rFonts w:eastAsia="仿宋_GB2312"/>
          <w:b/>
          <w:bCs/>
          <w:sz w:val="28"/>
          <w:szCs w:val="28"/>
        </w:rPr>
      </w:pPr>
      <w:r>
        <w:rPr>
          <w:rFonts w:eastAsia="仿宋_GB2312" w:hint="eastAsia"/>
          <w:b/>
          <w:bCs/>
          <w:sz w:val="28"/>
          <w:szCs w:val="28"/>
        </w:rPr>
        <w:t>四</w:t>
      </w:r>
      <w:r>
        <w:rPr>
          <w:rFonts w:eastAsia="仿宋_GB2312"/>
          <w:b/>
          <w:bCs/>
          <w:sz w:val="28"/>
          <w:szCs w:val="28"/>
        </w:rPr>
        <w:t>、作品要求</w:t>
      </w:r>
    </w:p>
    <w:p w14:paraId="10506EBA" w14:textId="77777777" w:rsidR="00920DF4" w:rsidRDefault="00F72FDA">
      <w:pPr>
        <w:spacing w:line="500" w:lineRule="exact"/>
        <w:ind w:firstLineChars="200" w:firstLine="560"/>
        <w:rPr>
          <w:rFonts w:eastAsia="仿宋_GB2312"/>
          <w:sz w:val="28"/>
          <w:szCs w:val="28"/>
        </w:rPr>
      </w:pPr>
      <w:r>
        <w:rPr>
          <w:rFonts w:eastAsia="仿宋_GB2312"/>
          <w:sz w:val="28"/>
          <w:szCs w:val="28"/>
        </w:rPr>
        <w:t>1.</w:t>
      </w:r>
      <w:r>
        <w:rPr>
          <w:rFonts w:eastAsia="仿宋_GB2312"/>
          <w:sz w:val="28"/>
          <w:szCs w:val="28"/>
        </w:rPr>
        <w:t>作品应为</w:t>
      </w:r>
      <w:r>
        <w:rPr>
          <w:rFonts w:eastAsia="仿宋_GB2312"/>
          <w:sz w:val="28"/>
          <w:szCs w:val="28"/>
        </w:rPr>
        <w:t>3000</w:t>
      </w:r>
      <w:r>
        <w:rPr>
          <w:rFonts w:eastAsia="仿宋_GB2312"/>
          <w:sz w:val="28"/>
          <w:szCs w:val="28"/>
        </w:rPr>
        <w:t>字以内的文章，体裁不限。</w:t>
      </w:r>
    </w:p>
    <w:p w14:paraId="78B48718" w14:textId="77777777" w:rsidR="00920DF4" w:rsidRDefault="00F72FDA">
      <w:pPr>
        <w:spacing w:line="500" w:lineRule="exact"/>
        <w:ind w:firstLineChars="200" w:firstLine="560"/>
        <w:rPr>
          <w:rFonts w:eastAsia="仿宋_GB2312"/>
          <w:sz w:val="28"/>
          <w:szCs w:val="28"/>
        </w:rPr>
      </w:pPr>
      <w:r>
        <w:rPr>
          <w:rFonts w:eastAsia="仿宋_GB2312"/>
          <w:sz w:val="28"/>
          <w:szCs w:val="28"/>
        </w:rPr>
        <w:t>2.</w:t>
      </w:r>
      <w:r>
        <w:rPr>
          <w:rFonts w:eastAsia="仿宋_GB2312"/>
          <w:sz w:val="28"/>
          <w:szCs w:val="28"/>
        </w:rPr>
        <w:t>要求主题明确，题材须与乡土社会的变化发展相关，调研民生热点问题，深入思考，形成故事性、感染性强的文字作品。</w:t>
      </w:r>
    </w:p>
    <w:p w14:paraId="40AFA665" w14:textId="77777777" w:rsidR="00920DF4" w:rsidRDefault="00F72FDA">
      <w:pPr>
        <w:spacing w:line="500" w:lineRule="exact"/>
        <w:ind w:firstLineChars="200" w:firstLine="560"/>
        <w:rPr>
          <w:rFonts w:eastAsia="仿宋_GB2312"/>
          <w:sz w:val="28"/>
          <w:szCs w:val="28"/>
        </w:rPr>
      </w:pPr>
      <w:r>
        <w:rPr>
          <w:rFonts w:eastAsia="仿宋_GB2312" w:hint="eastAsia"/>
          <w:sz w:val="28"/>
          <w:szCs w:val="28"/>
        </w:rPr>
        <w:lastRenderedPageBreak/>
        <w:t>3.</w:t>
      </w:r>
      <w:r>
        <w:rPr>
          <w:rFonts w:eastAsia="仿宋_GB2312"/>
          <w:sz w:val="28"/>
          <w:szCs w:val="28"/>
        </w:rPr>
        <w:t>本次征文活动仅接受原创作品报名，若发现抄袭行为，将取消参赛资格，并追究个人责任。</w:t>
      </w:r>
    </w:p>
    <w:p w14:paraId="2D8F4224" w14:textId="77777777" w:rsidR="00920DF4" w:rsidRDefault="00F72FDA">
      <w:pPr>
        <w:spacing w:line="500" w:lineRule="exact"/>
        <w:rPr>
          <w:rFonts w:eastAsia="仿宋_GB2312"/>
          <w:b/>
          <w:bCs/>
          <w:sz w:val="28"/>
          <w:szCs w:val="28"/>
        </w:rPr>
      </w:pPr>
      <w:r>
        <w:rPr>
          <w:rFonts w:eastAsia="仿宋_GB2312"/>
          <w:b/>
          <w:bCs/>
          <w:sz w:val="28"/>
          <w:szCs w:val="28"/>
        </w:rPr>
        <w:t xml:space="preserve">    </w:t>
      </w:r>
      <w:r>
        <w:rPr>
          <w:rFonts w:eastAsia="仿宋_GB2312" w:hint="eastAsia"/>
          <w:b/>
          <w:bCs/>
          <w:sz w:val="28"/>
          <w:szCs w:val="28"/>
        </w:rPr>
        <w:t>五</w:t>
      </w:r>
      <w:r>
        <w:rPr>
          <w:rFonts w:eastAsia="仿宋_GB2312"/>
          <w:b/>
          <w:bCs/>
          <w:sz w:val="28"/>
          <w:szCs w:val="28"/>
        </w:rPr>
        <w:t>、投稿方式</w:t>
      </w:r>
    </w:p>
    <w:p w14:paraId="6BE9238F" w14:textId="753CAB83" w:rsidR="00920DF4" w:rsidRDefault="00F72FDA">
      <w:pPr>
        <w:spacing w:line="500" w:lineRule="exact"/>
        <w:ind w:firstLine="560"/>
        <w:rPr>
          <w:rFonts w:eastAsia="仿宋_GB2312"/>
          <w:b/>
          <w:bCs/>
          <w:sz w:val="28"/>
          <w:szCs w:val="28"/>
        </w:rPr>
      </w:pPr>
      <w:r>
        <w:rPr>
          <w:rFonts w:eastAsia="仿宋_GB2312"/>
          <w:sz w:val="28"/>
          <w:szCs w:val="28"/>
        </w:rPr>
        <w:t>请有意投稿者</w:t>
      </w:r>
      <w:r>
        <w:rPr>
          <w:rFonts w:eastAsia="仿宋_GB2312" w:hint="eastAsia"/>
          <w:sz w:val="28"/>
          <w:szCs w:val="28"/>
        </w:rPr>
        <w:t>在</w:t>
      </w:r>
      <w:r w:rsidRPr="00125C2D">
        <w:rPr>
          <w:rFonts w:eastAsia="仿宋_GB2312" w:hint="eastAsia"/>
          <w:b/>
          <w:bCs/>
          <w:sz w:val="28"/>
          <w:szCs w:val="28"/>
        </w:rPr>
        <w:t>202</w:t>
      </w:r>
      <w:r w:rsidR="00A80E9D" w:rsidRPr="00125C2D">
        <w:rPr>
          <w:rFonts w:eastAsia="仿宋_GB2312"/>
          <w:b/>
          <w:bCs/>
          <w:sz w:val="28"/>
          <w:szCs w:val="28"/>
        </w:rPr>
        <w:t>2</w:t>
      </w:r>
      <w:r w:rsidRPr="00125C2D">
        <w:rPr>
          <w:rFonts w:eastAsia="仿宋_GB2312" w:hint="eastAsia"/>
          <w:b/>
          <w:bCs/>
          <w:sz w:val="28"/>
          <w:szCs w:val="28"/>
        </w:rPr>
        <w:t>年</w:t>
      </w:r>
      <w:r w:rsidRPr="00125C2D">
        <w:rPr>
          <w:rFonts w:eastAsia="仿宋_GB2312" w:hint="eastAsia"/>
          <w:b/>
          <w:bCs/>
          <w:sz w:val="28"/>
          <w:szCs w:val="28"/>
        </w:rPr>
        <w:t>2</w:t>
      </w:r>
      <w:r w:rsidRPr="00125C2D">
        <w:rPr>
          <w:rFonts w:eastAsia="仿宋_GB2312" w:hint="eastAsia"/>
          <w:b/>
          <w:bCs/>
          <w:sz w:val="28"/>
          <w:szCs w:val="28"/>
        </w:rPr>
        <w:t>月</w:t>
      </w:r>
      <w:r w:rsidR="00A80E9D" w:rsidRPr="00125C2D">
        <w:rPr>
          <w:rFonts w:eastAsia="仿宋_GB2312" w:hint="eastAsia"/>
          <w:b/>
          <w:bCs/>
          <w:sz w:val="28"/>
          <w:szCs w:val="28"/>
        </w:rPr>
        <w:t>1</w:t>
      </w:r>
      <w:r w:rsidR="00A80E9D" w:rsidRPr="00125C2D">
        <w:rPr>
          <w:rFonts w:eastAsia="仿宋_GB2312"/>
          <w:b/>
          <w:bCs/>
          <w:sz w:val="28"/>
          <w:szCs w:val="28"/>
        </w:rPr>
        <w:t>5</w:t>
      </w:r>
      <w:r w:rsidRPr="00125C2D">
        <w:rPr>
          <w:rFonts w:eastAsia="仿宋_GB2312" w:hint="eastAsia"/>
          <w:b/>
          <w:bCs/>
          <w:sz w:val="28"/>
          <w:szCs w:val="28"/>
        </w:rPr>
        <w:t>日</w:t>
      </w:r>
      <w:r>
        <w:rPr>
          <w:rFonts w:eastAsia="仿宋_GB2312" w:hint="eastAsia"/>
          <w:sz w:val="28"/>
          <w:szCs w:val="28"/>
        </w:rPr>
        <w:t>前</w:t>
      </w:r>
      <w:r>
        <w:rPr>
          <w:rFonts w:eastAsia="仿宋_GB2312"/>
          <w:sz w:val="28"/>
          <w:szCs w:val="28"/>
        </w:rPr>
        <w:t>将电子版作品发送至邮箱</w:t>
      </w:r>
      <w:r w:rsidR="001E6770" w:rsidRPr="00125C2D">
        <w:rPr>
          <w:rFonts w:eastAsia="仿宋_GB2312" w:hint="eastAsia"/>
          <w:b/>
          <w:bCs/>
          <w:sz w:val="28"/>
          <w:szCs w:val="28"/>
        </w:rPr>
        <w:t>ccnu</w:t>
      </w:r>
      <w:r w:rsidR="001E6770" w:rsidRPr="00125C2D">
        <w:rPr>
          <w:rFonts w:eastAsia="仿宋_GB2312"/>
          <w:b/>
          <w:bCs/>
          <w:sz w:val="28"/>
          <w:szCs w:val="28"/>
        </w:rPr>
        <w:t>mysc@163.com</w:t>
      </w:r>
      <w:r>
        <w:rPr>
          <w:rFonts w:eastAsia="仿宋_GB2312"/>
          <w:sz w:val="28"/>
          <w:szCs w:val="28"/>
        </w:rPr>
        <w:t>,</w:t>
      </w:r>
      <w:r>
        <w:rPr>
          <w:rFonts w:eastAsia="仿宋_GB2312"/>
          <w:bCs/>
          <w:sz w:val="28"/>
          <w:szCs w:val="28"/>
        </w:rPr>
        <w:t>邮件标题命名为</w:t>
      </w:r>
      <w:r>
        <w:rPr>
          <w:rFonts w:eastAsia="仿宋_GB2312"/>
          <w:bCs/>
          <w:sz w:val="28"/>
          <w:szCs w:val="28"/>
        </w:rPr>
        <w:t>“</w:t>
      </w:r>
      <w:r w:rsidR="001E6770" w:rsidRPr="001E6770">
        <w:rPr>
          <w:rFonts w:eastAsia="仿宋_GB2312" w:hint="eastAsia"/>
          <w:b/>
          <w:sz w:val="28"/>
          <w:szCs w:val="28"/>
        </w:rPr>
        <w:t>2022</w:t>
      </w:r>
      <w:r w:rsidR="001E6770" w:rsidRPr="001E6770">
        <w:rPr>
          <w:rFonts w:eastAsia="仿宋_GB2312" w:hint="eastAsia"/>
          <w:b/>
          <w:sz w:val="28"/>
          <w:szCs w:val="28"/>
        </w:rPr>
        <w:t>年返乡见闻投稿</w:t>
      </w:r>
      <w:r w:rsidR="001E6770" w:rsidRPr="001E6770">
        <w:rPr>
          <w:rFonts w:eastAsia="仿宋_GB2312" w:hint="eastAsia"/>
          <w:b/>
          <w:sz w:val="28"/>
          <w:szCs w:val="28"/>
        </w:rPr>
        <w:t>+</w:t>
      </w:r>
      <w:r w:rsidR="001E6770" w:rsidRPr="001E6770">
        <w:rPr>
          <w:rFonts w:eastAsia="仿宋_GB2312" w:hint="eastAsia"/>
          <w:b/>
          <w:sz w:val="28"/>
          <w:szCs w:val="28"/>
        </w:rPr>
        <w:t>学院＋姓名</w:t>
      </w:r>
      <w:r>
        <w:rPr>
          <w:rFonts w:eastAsia="仿宋_GB2312"/>
          <w:bCs/>
          <w:sz w:val="28"/>
          <w:szCs w:val="28"/>
        </w:rPr>
        <w:t>”</w:t>
      </w:r>
      <w:r>
        <w:rPr>
          <w:rFonts w:eastAsia="仿宋_GB2312"/>
          <w:bCs/>
          <w:sz w:val="28"/>
          <w:szCs w:val="28"/>
        </w:rPr>
        <w:t>。作品要有完整的标题，</w:t>
      </w:r>
      <w:r>
        <w:rPr>
          <w:rFonts w:eastAsia="仿宋_GB2312"/>
          <w:b/>
          <w:bCs/>
          <w:sz w:val="28"/>
          <w:szCs w:val="28"/>
        </w:rPr>
        <w:t>请在文稿内注明个人姓名、学号、联系方式。</w:t>
      </w:r>
    </w:p>
    <w:p w14:paraId="6A0625E6" w14:textId="77777777" w:rsidR="00920DF4" w:rsidRDefault="00F72FDA">
      <w:pPr>
        <w:spacing w:line="500" w:lineRule="exact"/>
        <w:rPr>
          <w:rFonts w:eastAsia="仿宋_GB2312"/>
          <w:b/>
          <w:bCs/>
          <w:sz w:val="28"/>
          <w:szCs w:val="28"/>
        </w:rPr>
      </w:pPr>
      <w:r>
        <w:rPr>
          <w:rFonts w:eastAsia="仿宋_GB2312"/>
          <w:b/>
          <w:bCs/>
          <w:sz w:val="28"/>
          <w:szCs w:val="28"/>
        </w:rPr>
        <w:t xml:space="preserve">    </w:t>
      </w:r>
      <w:r>
        <w:rPr>
          <w:rFonts w:eastAsia="仿宋_GB2312" w:hint="eastAsia"/>
          <w:b/>
          <w:bCs/>
          <w:sz w:val="28"/>
          <w:szCs w:val="28"/>
        </w:rPr>
        <w:t>六</w:t>
      </w:r>
      <w:r>
        <w:rPr>
          <w:rFonts w:eastAsia="仿宋_GB2312"/>
          <w:b/>
          <w:bCs/>
          <w:sz w:val="28"/>
          <w:szCs w:val="28"/>
        </w:rPr>
        <w:t>、奖项设置</w:t>
      </w:r>
    </w:p>
    <w:p w14:paraId="08E8D9A0" w14:textId="7A799757" w:rsidR="00920DF4" w:rsidRDefault="00F72FDA" w:rsidP="00C547DC">
      <w:pPr>
        <w:spacing w:line="500" w:lineRule="exact"/>
        <w:ind w:firstLineChars="200" w:firstLine="560"/>
        <w:rPr>
          <w:rFonts w:eastAsia="仿宋_GB2312"/>
          <w:sz w:val="28"/>
          <w:szCs w:val="28"/>
        </w:rPr>
      </w:pPr>
      <w:r>
        <w:rPr>
          <w:rFonts w:eastAsia="仿宋_GB2312"/>
          <w:sz w:val="28"/>
          <w:szCs w:val="28"/>
        </w:rPr>
        <w:t>拟设一、二、三等奖以及优秀奖若干。</w:t>
      </w:r>
      <w:r>
        <w:rPr>
          <w:rFonts w:eastAsia="仿宋_GB2312" w:hint="eastAsia"/>
          <w:sz w:val="28"/>
          <w:szCs w:val="28"/>
        </w:rPr>
        <w:t>优秀作品将推荐参加校级优秀作品评选。</w:t>
      </w:r>
    </w:p>
    <w:p w14:paraId="67F18645" w14:textId="141460EF" w:rsidR="00920DF4" w:rsidRDefault="00F72FDA">
      <w:pPr>
        <w:spacing w:line="500" w:lineRule="exact"/>
        <w:ind w:firstLineChars="200" w:firstLine="560"/>
        <w:rPr>
          <w:rFonts w:eastAsia="仿宋_GB2312"/>
          <w:sz w:val="28"/>
          <w:szCs w:val="28"/>
        </w:rPr>
      </w:pPr>
      <w:r>
        <w:rPr>
          <w:rFonts w:eastAsia="仿宋_GB2312"/>
          <w:sz w:val="28"/>
          <w:szCs w:val="28"/>
        </w:rPr>
        <w:t>联系人：</w:t>
      </w:r>
      <w:r w:rsidR="00127A86">
        <w:rPr>
          <w:rFonts w:eastAsia="仿宋_GB2312" w:hint="eastAsia"/>
          <w:sz w:val="28"/>
          <w:szCs w:val="28"/>
        </w:rPr>
        <w:t>王家豪</w:t>
      </w:r>
      <w:r>
        <w:rPr>
          <w:rFonts w:eastAsia="仿宋_GB2312" w:hint="eastAsia"/>
          <w:sz w:val="28"/>
          <w:szCs w:val="28"/>
        </w:rPr>
        <w:t>（</w:t>
      </w:r>
      <w:proofErr w:type="spellStart"/>
      <w:r>
        <w:rPr>
          <w:rFonts w:eastAsia="仿宋_GB2312" w:hint="eastAsia"/>
          <w:sz w:val="28"/>
          <w:szCs w:val="28"/>
        </w:rPr>
        <w:t>qq</w:t>
      </w:r>
      <w:proofErr w:type="spellEnd"/>
      <w:r>
        <w:rPr>
          <w:rFonts w:eastAsia="仿宋_GB2312" w:hint="eastAsia"/>
          <w:sz w:val="28"/>
          <w:szCs w:val="28"/>
        </w:rPr>
        <w:t>：</w:t>
      </w:r>
      <w:r w:rsidR="00127A86">
        <w:rPr>
          <w:rFonts w:eastAsia="仿宋_GB2312"/>
          <w:sz w:val="28"/>
          <w:szCs w:val="28"/>
        </w:rPr>
        <w:t>779485595</w:t>
      </w:r>
      <w:r>
        <w:rPr>
          <w:rFonts w:eastAsia="仿宋_GB2312" w:hint="eastAsia"/>
          <w:sz w:val="28"/>
          <w:szCs w:val="28"/>
        </w:rPr>
        <w:t>）</w:t>
      </w:r>
      <w:r>
        <w:rPr>
          <w:rFonts w:eastAsia="仿宋_GB2312" w:hint="eastAsia"/>
          <w:sz w:val="28"/>
          <w:szCs w:val="28"/>
        </w:rPr>
        <w:t xml:space="preserve">  </w:t>
      </w:r>
      <w:r w:rsidR="00127A86">
        <w:rPr>
          <w:rFonts w:eastAsia="仿宋_GB2312" w:hint="eastAsia"/>
          <w:sz w:val="28"/>
          <w:szCs w:val="28"/>
        </w:rPr>
        <w:t>徐瑞霞</w:t>
      </w:r>
      <w:r>
        <w:rPr>
          <w:rFonts w:eastAsia="仿宋_GB2312" w:hint="eastAsia"/>
          <w:sz w:val="28"/>
          <w:szCs w:val="28"/>
        </w:rPr>
        <w:t>（</w:t>
      </w:r>
      <w:proofErr w:type="spellStart"/>
      <w:r>
        <w:rPr>
          <w:rFonts w:eastAsia="仿宋_GB2312" w:hint="eastAsia"/>
          <w:sz w:val="28"/>
          <w:szCs w:val="28"/>
        </w:rPr>
        <w:t>qq</w:t>
      </w:r>
      <w:proofErr w:type="spellEnd"/>
      <w:r>
        <w:rPr>
          <w:rFonts w:eastAsia="仿宋_GB2312" w:hint="eastAsia"/>
          <w:sz w:val="28"/>
          <w:szCs w:val="28"/>
        </w:rPr>
        <w:t>：</w:t>
      </w:r>
      <w:r w:rsidR="00127A86" w:rsidRPr="00127A86">
        <w:rPr>
          <w:rFonts w:eastAsia="仿宋_GB2312"/>
          <w:sz w:val="28"/>
          <w:szCs w:val="28"/>
        </w:rPr>
        <w:t>3489579019</w:t>
      </w:r>
      <w:r>
        <w:rPr>
          <w:rFonts w:eastAsia="仿宋_GB2312" w:hint="eastAsia"/>
          <w:sz w:val="28"/>
          <w:szCs w:val="28"/>
        </w:rPr>
        <w:t>）</w:t>
      </w:r>
    </w:p>
    <w:p w14:paraId="37B8F948" w14:textId="77777777" w:rsidR="00920DF4" w:rsidRPr="00127A86" w:rsidRDefault="00920DF4">
      <w:pPr>
        <w:spacing w:line="500" w:lineRule="exact"/>
        <w:rPr>
          <w:rFonts w:eastAsia="仿宋_GB2312"/>
          <w:sz w:val="28"/>
          <w:szCs w:val="28"/>
        </w:rPr>
      </w:pPr>
    </w:p>
    <w:p w14:paraId="4E400E6E" w14:textId="77777777" w:rsidR="00920DF4" w:rsidRDefault="00F72FDA">
      <w:pPr>
        <w:spacing w:line="500" w:lineRule="exact"/>
        <w:ind w:firstLine="555"/>
        <w:jc w:val="right"/>
        <w:rPr>
          <w:rFonts w:eastAsia="仿宋_GB2312"/>
          <w:sz w:val="28"/>
          <w:szCs w:val="28"/>
        </w:rPr>
      </w:pPr>
      <w:r>
        <w:rPr>
          <w:rFonts w:eastAsia="仿宋_GB2312"/>
          <w:sz w:val="28"/>
          <w:szCs w:val="28"/>
        </w:rPr>
        <w:t>共青团华中师范大学</w:t>
      </w:r>
      <w:r>
        <w:rPr>
          <w:rFonts w:eastAsia="仿宋_GB2312" w:hint="eastAsia"/>
          <w:sz w:val="28"/>
          <w:szCs w:val="28"/>
        </w:rPr>
        <w:t>马克思主义学院</w:t>
      </w:r>
      <w:r>
        <w:rPr>
          <w:rFonts w:eastAsia="仿宋_GB2312"/>
          <w:sz w:val="28"/>
          <w:szCs w:val="28"/>
        </w:rPr>
        <w:t>委员会</w:t>
      </w:r>
    </w:p>
    <w:p w14:paraId="0A76728C" w14:textId="7BBA23E1" w:rsidR="00F72FDA" w:rsidRDefault="00F72FDA">
      <w:pPr>
        <w:spacing w:line="500" w:lineRule="exact"/>
        <w:ind w:firstLine="555"/>
        <w:jc w:val="right"/>
        <w:rPr>
          <w:rFonts w:eastAsia="仿宋"/>
          <w:sz w:val="28"/>
          <w:szCs w:val="28"/>
        </w:rPr>
      </w:pPr>
      <w:r>
        <w:rPr>
          <w:rFonts w:eastAsia="仿宋_GB2312"/>
          <w:sz w:val="28"/>
          <w:szCs w:val="28"/>
        </w:rPr>
        <w:t>202</w:t>
      </w:r>
      <w:r w:rsidR="00527918">
        <w:rPr>
          <w:rFonts w:eastAsia="仿宋_GB2312"/>
          <w:sz w:val="28"/>
          <w:szCs w:val="28"/>
        </w:rPr>
        <w:t>2</w:t>
      </w:r>
      <w:r>
        <w:rPr>
          <w:rFonts w:eastAsia="仿宋_GB2312"/>
          <w:sz w:val="28"/>
          <w:szCs w:val="28"/>
        </w:rPr>
        <w:t>年</w:t>
      </w:r>
      <w:r>
        <w:rPr>
          <w:rFonts w:eastAsia="仿宋_GB2312"/>
          <w:sz w:val="28"/>
          <w:szCs w:val="28"/>
        </w:rPr>
        <w:t>1</w:t>
      </w:r>
      <w:r>
        <w:rPr>
          <w:rFonts w:eastAsia="仿宋_GB2312"/>
          <w:sz w:val="28"/>
          <w:szCs w:val="28"/>
        </w:rPr>
        <w:t>月</w:t>
      </w:r>
      <w:r w:rsidR="00527918">
        <w:rPr>
          <w:rFonts w:eastAsia="仿宋_GB2312"/>
          <w:sz w:val="28"/>
          <w:szCs w:val="28"/>
        </w:rPr>
        <w:t>1</w:t>
      </w:r>
      <w:r w:rsidR="008C7382">
        <w:rPr>
          <w:rFonts w:eastAsia="仿宋_GB2312"/>
          <w:sz w:val="28"/>
          <w:szCs w:val="28"/>
        </w:rPr>
        <w:t>1</w:t>
      </w:r>
      <w:r>
        <w:rPr>
          <w:rFonts w:eastAsia="仿宋_GB2312"/>
          <w:sz w:val="28"/>
          <w:szCs w:val="28"/>
        </w:rPr>
        <w:t>日</w:t>
      </w:r>
      <w:r>
        <w:rPr>
          <w:rFonts w:eastAsia="仿宋_GB2312"/>
          <w:sz w:val="28"/>
          <w:szCs w:val="28"/>
        </w:rPr>
        <w:t xml:space="preserve">  </w:t>
      </w:r>
      <w:r>
        <w:rPr>
          <w:rFonts w:eastAsia="仿宋"/>
          <w:sz w:val="28"/>
          <w:szCs w:val="28"/>
        </w:rPr>
        <w:t xml:space="preserve"> </w:t>
      </w:r>
    </w:p>
    <w:sectPr w:rsidR="00F72FDA">
      <w:pgSz w:w="11906" w:h="16838"/>
      <w:pgMar w:top="1984" w:right="1531" w:bottom="198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7C8E" w14:textId="77777777" w:rsidR="00742C4D" w:rsidRDefault="00742C4D" w:rsidP="00E425D8">
      <w:r>
        <w:separator/>
      </w:r>
    </w:p>
  </w:endnote>
  <w:endnote w:type="continuationSeparator" w:id="0">
    <w:p w14:paraId="335751EB" w14:textId="77777777" w:rsidR="00742C4D" w:rsidRDefault="00742C4D" w:rsidP="00E4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3383" w14:textId="77777777" w:rsidR="00742C4D" w:rsidRDefault="00742C4D" w:rsidP="00E425D8">
      <w:r>
        <w:separator/>
      </w:r>
    </w:p>
  </w:footnote>
  <w:footnote w:type="continuationSeparator" w:id="0">
    <w:p w14:paraId="0FE7C32F" w14:textId="77777777" w:rsidR="00742C4D" w:rsidRDefault="00742C4D" w:rsidP="00E4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5FD"/>
    <w:rsid w:val="000E5FE4"/>
    <w:rsid w:val="00115D57"/>
    <w:rsid w:val="001213B5"/>
    <w:rsid w:val="00125C2D"/>
    <w:rsid w:val="00127A86"/>
    <w:rsid w:val="001569BA"/>
    <w:rsid w:val="00161F09"/>
    <w:rsid w:val="00172A27"/>
    <w:rsid w:val="001D4F8E"/>
    <w:rsid w:val="001E6770"/>
    <w:rsid w:val="002E6C6D"/>
    <w:rsid w:val="00352B51"/>
    <w:rsid w:val="00377CBB"/>
    <w:rsid w:val="00386FAE"/>
    <w:rsid w:val="003F6F71"/>
    <w:rsid w:val="00415BF8"/>
    <w:rsid w:val="00422072"/>
    <w:rsid w:val="004F220E"/>
    <w:rsid w:val="00527918"/>
    <w:rsid w:val="005B1645"/>
    <w:rsid w:val="00635E70"/>
    <w:rsid w:val="006C0053"/>
    <w:rsid w:val="006D1A6E"/>
    <w:rsid w:val="006F01E8"/>
    <w:rsid w:val="00707BAC"/>
    <w:rsid w:val="00742C4D"/>
    <w:rsid w:val="0086686C"/>
    <w:rsid w:val="008B2E1C"/>
    <w:rsid w:val="008C7382"/>
    <w:rsid w:val="008F6FA9"/>
    <w:rsid w:val="009207BE"/>
    <w:rsid w:val="00920DF4"/>
    <w:rsid w:val="00946F6C"/>
    <w:rsid w:val="009A6984"/>
    <w:rsid w:val="009B5AA1"/>
    <w:rsid w:val="009D0655"/>
    <w:rsid w:val="009E3750"/>
    <w:rsid w:val="00A055FA"/>
    <w:rsid w:val="00A34D16"/>
    <w:rsid w:val="00A713BF"/>
    <w:rsid w:val="00A80E9D"/>
    <w:rsid w:val="00AB7E30"/>
    <w:rsid w:val="00AF7392"/>
    <w:rsid w:val="00B57C49"/>
    <w:rsid w:val="00BF22B4"/>
    <w:rsid w:val="00C16380"/>
    <w:rsid w:val="00C547DC"/>
    <w:rsid w:val="00CD31FA"/>
    <w:rsid w:val="00CE756D"/>
    <w:rsid w:val="00D82DC3"/>
    <w:rsid w:val="00DE2E69"/>
    <w:rsid w:val="00E07D69"/>
    <w:rsid w:val="00E425D8"/>
    <w:rsid w:val="00EE0370"/>
    <w:rsid w:val="00EE127B"/>
    <w:rsid w:val="00F201D6"/>
    <w:rsid w:val="00F24012"/>
    <w:rsid w:val="00F35125"/>
    <w:rsid w:val="00F72FDA"/>
    <w:rsid w:val="01A87031"/>
    <w:rsid w:val="11CF7A22"/>
    <w:rsid w:val="163747FD"/>
    <w:rsid w:val="1A42476A"/>
    <w:rsid w:val="29FD5B9C"/>
    <w:rsid w:val="379F1333"/>
    <w:rsid w:val="3DC42AFE"/>
    <w:rsid w:val="524B622C"/>
    <w:rsid w:val="53C77874"/>
    <w:rsid w:val="55EC66C5"/>
    <w:rsid w:val="595F1A5B"/>
    <w:rsid w:val="73AA5C77"/>
    <w:rsid w:val="7B9136EB"/>
    <w:rsid w:val="7C68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C3FE"/>
  <w15:chartTrackingRefBased/>
  <w15:docId w15:val="{FF0A111B-53DC-4AA2-874E-5CC62823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117</Words>
  <Characters>672</Characters>
  <Application>Microsoft Office Word</Application>
  <DocSecurity>0</DocSecurity>
  <Lines>5</Lines>
  <Paragraphs>1</Paragraphs>
  <ScaleCrop>false</ScaleCrop>
  <Company>Kingsoft</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zhaoxinlei</dc:creator>
  <cp:keywords/>
  <cp:lastModifiedBy>王 家豪</cp:lastModifiedBy>
  <cp:revision>22</cp:revision>
  <dcterms:created xsi:type="dcterms:W3CDTF">2022-01-07T09:34:00Z</dcterms:created>
  <dcterms:modified xsi:type="dcterms:W3CDTF">2022-01-10T17:10:00Z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